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8B91" w14:textId="77777777" w:rsidR="001C1714" w:rsidRPr="001C1714" w:rsidRDefault="001C1714" w:rsidP="001C17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D22799" w14:textId="77777777" w:rsidR="001C1714" w:rsidRDefault="001C1714" w:rsidP="001C1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75476A" wp14:editId="44415AFD">
            <wp:extent cx="4921013" cy="2910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983" cy="292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5DDF7" w14:textId="17B54F88" w:rsidR="00A2674C" w:rsidRDefault="001C1714" w:rsidP="007D6E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714">
        <w:rPr>
          <w:rFonts w:ascii="Times New Roman" w:hAnsi="Times New Roman" w:cs="Times New Roman"/>
          <w:sz w:val="28"/>
          <w:szCs w:val="28"/>
        </w:rPr>
        <w:t xml:space="preserve">Одной из главных задач национального проекта «Образование» является вхождение России в 10 лучших стран мира по качеству общего образования к 2024 году. Определять положение России относительно других стран по качеству образования планируется, опираясь на результаты </w:t>
      </w:r>
      <w:r w:rsidR="0069680C">
        <w:rPr>
          <w:rFonts w:ascii="Times New Roman" w:hAnsi="Times New Roman" w:cs="Times New Roman"/>
          <w:sz w:val="28"/>
          <w:szCs w:val="28"/>
        </w:rPr>
        <w:t>международных исследований PISA</w:t>
      </w:r>
      <w:r w:rsidRPr="001C1714">
        <w:rPr>
          <w:rFonts w:ascii="Times New Roman" w:hAnsi="Times New Roman" w:cs="Times New Roman"/>
          <w:sz w:val="28"/>
          <w:szCs w:val="28"/>
        </w:rPr>
        <w:t xml:space="preserve">, PIRLS и TIMSS. </w:t>
      </w:r>
    </w:p>
    <w:p w14:paraId="00612E37" w14:textId="200C6FA1" w:rsidR="00E3770A" w:rsidRDefault="001C1714" w:rsidP="007D6E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714">
        <w:rPr>
          <w:rFonts w:ascii="Times New Roman" w:hAnsi="Times New Roman" w:cs="Times New Roman"/>
          <w:sz w:val="28"/>
          <w:szCs w:val="28"/>
        </w:rPr>
        <w:t>Чтобы получать данные о состоянии российской системы образования и видеть динамику каждый г</w:t>
      </w:r>
      <w:r w:rsidR="00A2674C">
        <w:rPr>
          <w:rFonts w:ascii="Times New Roman" w:hAnsi="Times New Roman" w:cs="Times New Roman"/>
          <w:sz w:val="28"/>
          <w:szCs w:val="28"/>
        </w:rPr>
        <w:t>од</w:t>
      </w:r>
      <w:r w:rsidRPr="001C1714">
        <w:rPr>
          <w:rFonts w:ascii="Times New Roman" w:hAnsi="Times New Roman" w:cs="Times New Roman"/>
          <w:sz w:val="28"/>
          <w:szCs w:val="28"/>
        </w:rPr>
        <w:t xml:space="preserve"> </w:t>
      </w:r>
      <w:r w:rsidR="00E3770A" w:rsidRPr="00E3770A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и Организация экономического сотрудничества</w:t>
      </w:r>
      <w:r w:rsidR="00A2674C">
        <w:rPr>
          <w:rFonts w:ascii="Times New Roman" w:hAnsi="Times New Roman" w:cs="Times New Roman"/>
          <w:sz w:val="28"/>
          <w:szCs w:val="28"/>
        </w:rPr>
        <w:t xml:space="preserve"> </w:t>
      </w:r>
      <w:r w:rsidR="00E3770A" w:rsidRPr="00E3770A">
        <w:rPr>
          <w:rFonts w:ascii="Times New Roman" w:hAnsi="Times New Roman" w:cs="Times New Roman"/>
          <w:sz w:val="28"/>
          <w:szCs w:val="28"/>
        </w:rPr>
        <w:t xml:space="preserve">и развития (ОЭСР) реализуют проект, в рамках которого ежегодно </w:t>
      </w:r>
      <w:r w:rsidR="00A2674C">
        <w:rPr>
          <w:rFonts w:ascii="Times New Roman" w:hAnsi="Times New Roman" w:cs="Times New Roman"/>
          <w:sz w:val="28"/>
          <w:szCs w:val="28"/>
        </w:rPr>
        <w:t xml:space="preserve"> </w:t>
      </w:r>
      <w:r w:rsidR="00A2674C" w:rsidRPr="00E3770A">
        <w:rPr>
          <w:rFonts w:ascii="Times New Roman" w:hAnsi="Times New Roman" w:cs="Times New Roman"/>
          <w:sz w:val="28"/>
          <w:szCs w:val="28"/>
        </w:rPr>
        <w:t xml:space="preserve">в российских школах </w:t>
      </w:r>
      <w:r w:rsidR="00E3770A" w:rsidRPr="00E3770A">
        <w:rPr>
          <w:rFonts w:ascii="Times New Roman" w:hAnsi="Times New Roman" w:cs="Times New Roman"/>
          <w:sz w:val="28"/>
          <w:szCs w:val="28"/>
        </w:rPr>
        <w:t>проводится общероссийская и региональная</w:t>
      </w:r>
      <w:r w:rsidR="00A2674C">
        <w:rPr>
          <w:rFonts w:ascii="Times New Roman" w:hAnsi="Times New Roman" w:cs="Times New Roman"/>
          <w:sz w:val="28"/>
          <w:szCs w:val="28"/>
        </w:rPr>
        <w:t xml:space="preserve"> оценка качества образования   </w:t>
      </w:r>
      <w:r w:rsidR="00E3770A" w:rsidRPr="00E3770A">
        <w:rPr>
          <w:rFonts w:ascii="Times New Roman" w:hAnsi="Times New Roman" w:cs="Times New Roman"/>
          <w:sz w:val="28"/>
          <w:szCs w:val="28"/>
        </w:rPr>
        <w:t xml:space="preserve">  по модели исследования PISA. </w:t>
      </w:r>
    </w:p>
    <w:p w14:paraId="2B36B385" w14:textId="0ADFD13D" w:rsidR="001C1714" w:rsidRPr="0069680C" w:rsidRDefault="001C1714" w:rsidP="007D6E1F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80C">
        <w:rPr>
          <w:rFonts w:ascii="Times New Roman" w:hAnsi="Times New Roman" w:cs="Times New Roman"/>
          <w:b/>
          <w:i/>
          <w:sz w:val="24"/>
          <w:szCs w:val="24"/>
        </w:rPr>
        <w:t>PISA</w:t>
      </w:r>
      <w:r w:rsidR="007D6E1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69680C">
        <w:rPr>
          <w:rFonts w:ascii="Times New Roman" w:hAnsi="Times New Roman" w:cs="Times New Roman"/>
          <w:b/>
          <w:i/>
          <w:sz w:val="24"/>
          <w:szCs w:val="24"/>
        </w:rPr>
        <w:t>крупнейшая международная программа по оценке учебных достижений (Programme for International Student Assessment). Исследование проводится циклами раз в три года среди 15-летних школьников по всему миру: проверяется их математическая и естественнонаучная грамотность, а также грамотность чтения.</w:t>
      </w:r>
    </w:p>
    <w:p w14:paraId="6C91D05A" w14:textId="18234457" w:rsidR="001C1714" w:rsidRDefault="001C1714" w:rsidP="007D6E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714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4 школы Республики Мордовия</w:t>
      </w:r>
      <w:r w:rsidRPr="001C1714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 xml:space="preserve">яли </w:t>
      </w:r>
      <w:r w:rsidRPr="001C1714">
        <w:rPr>
          <w:rFonts w:ascii="Times New Roman" w:hAnsi="Times New Roman" w:cs="Times New Roman"/>
          <w:sz w:val="28"/>
          <w:szCs w:val="28"/>
        </w:rPr>
        <w:t>участие в общероссийской оценке по модели PISA.</w:t>
      </w:r>
    </w:p>
    <w:p w14:paraId="30F30F85" w14:textId="1C0170B6" w:rsidR="001C1714" w:rsidRDefault="001C1714" w:rsidP="007D6E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исследования полный отчет о результатах исследования </w:t>
      </w:r>
      <w:r w:rsidRPr="001C1714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1C1714">
        <w:rPr>
          <w:rFonts w:ascii="Times New Roman" w:hAnsi="Times New Roman" w:cs="Times New Roman"/>
          <w:sz w:val="28"/>
          <w:szCs w:val="28"/>
        </w:rPr>
        <w:t xml:space="preserve"> только те </w:t>
      </w:r>
      <w:r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Pr="001C1714">
        <w:rPr>
          <w:rFonts w:ascii="Times New Roman" w:hAnsi="Times New Roman" w:cs="Times New Roman"/>
          <w:sz w:val="28"/>
          <w:szCs w:val="28"/>
        </w:rPr>
        <w:t xml:space="preserve">, в которых в исследовании приняли участие не менее 42 обучающихся, а полученные от них данные соответствуют критериям валидности. </w:t>
      </w:r>
    </w:p>
    <w:p w14:paraId="77A740D9" w14:textId="4864B26E" w:rsidR="001C1714" w:rsidRDefault="001C1714" w:rsidP="007D6E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Мордовия </w:t>
      </w:r>
      <w:r w:rsidR="0069680C">
        <w:rPr>
          <w:rFonts w:ascii="Times New Roman" w:hAnsi="Times New Roman" w:cs="Times New Roman"/>
          <w:sz w:val="28"/>
          <w:szCs w:val="28"/>
        </w:rPr>
        <w:t xml:space="preserve">из 4 школ, участвовавших в исследовании, </w:t>
      </w:r>
      <w:r>
        <w:rPr>
          <w:rFonts w:ascii="Times New Roman" w:hAnsi="Times New Roman" w:cs="Times New Roman"/>
          <w:sz w:val="28"/>
          <w:szCs w:val="28"/>
        </w:rPr>
        <w:t>данному критерию соответствует м</w:t>
      </w:r>
      <w:r w:rsidRPr="001C1714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</w:t>
      </w:r>
      <w:r w:rsidRPr="001C1714">
        <w:rPr>
          <w:rFonts w:ascii="Times New Roman" w:hAnsi="Times New Roman" w:cs="Times New Roman"/>
          <w:sz w:val="28"/>
          <w:szCs w:val="28"/>
        </w:rPr>
        <w:lastRenderedPageBreak/>
        <w:t>учреждение городского округа Саранск «Центр образования «Тавла»</w:t>
      </w:r>
      <w:r w:rsidR="007D6E1F">
        <w:rPr>
          <w:rFonts w:ascii="Times New Roman" w:hAnsi="Times New Roman" w:cs="Times New Roman"/>
          <w:sz w:val="28"/>
          <w:szCs w:val="28"/>
        </w:rPr>
        <w:t xml:space="preserve"> </w:t>
      </w:r>
      <w:r w:rsidR="007D6E1F">
        <w:rPr>
          <w:rFonts w:ascii="Times New Roman" w:hAnsi="Times New Roman" w:cs="Times New Roman"/>
          <w:sz w:val="28"/>
          <w:szCs w:val="28"/>
        </w:rPr>
        <w:t>–</w:t>
      </w:r>
      <w:r w:rsidR="007D6E1F">
        <w:rPr>
          <w:rFonts w:ascii="Times New Roman" w:hAnsi="Times New Roman" w:cs="Times New Roman"/>
          <w:sz w:val="28"/>
          <w:szCs w:val="28"/>
        </w:rPr>
        <w:t xml:space="preserve"> </w:t>
      </w:r>
      <w:r w:rsidRPr="001C1714">
        <w:rPr>
          <w:rFonts w:ascii="Times New Roman" w:hAnsi="Times New Roman" w:cs="Times New Roman"/>
          <w:sz w:val="28"/>
          <w:szCs w:val="28"/>
        </w:rPr>
        <w:t>средняя общеобразовательная школа №17»</w:t>
      </w:r>
      <w:r w:rsidR="0069680C">
        <w:rPr>
          <w:rFonts w:ascii="Times New Roman" w:hAnsi="Times New Roman" w:cs="Times New Roman"/>
          <w:sz w:val="28"/>
          <w:szCs w:val="28"/>
        </w:rPr>
        <w:t>.</w:t>
      </w:r>
    </w:p>
    <w:p w14:paraId="666FB55F" w14:textId="7E9C5D40" w:rsidR="001C1714" w:rsidRDefault="00A2674C" w:rsidP="007D6E1F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администрацию школы, педагогический и ученический коллектив с </w:t>
      </w:r>
      <w:r w:rsidR="00D3122E">
        <w:rPr>
          <w:rFonts w:ascii="Times New Roman" w:hAnsi="Times New Roman" w:cs="Times New Roman"/>
          <w:sz w:val="28"/>
          <w:szCs w:val="28"/>
        </w:rPr>
        <w:t xml:space="preserve">высокими </w:t>
      </w:r>
      <w:r>
        <w:rPr>
          <w:rFonts w:ascii="Times New Roman" w:hAnsi="Times New Roman" w:cs="Times New Roman"/>
          <w:sz w:val="28"/>
          <w:szCs w:val="28"/>
        </w:rPr>
        <w:t>результатами!</w:t>
      </w:r>
      <w:r w:rsidRPr="00A2674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1526"/>
        <w:gridCol w:w="2835"/>
        <w:gridCol w:w="2835"/>
        <w:gridCol w:w="2569"/>
      </w:tblGrid>
      <w:tr w:rsidR="000C4603" w14:paraId="6E6DE97F" w14:textId="77777777" w:rsidTr="000C4603">
        <w:tc>
          <w:tcPr>
            <w:tcW w:w="1526" w:type="dxa"/>
          </w:tcPr>
          <w:p w14:paraId="668DF71E" w14:textId="77777777" w:rsidR="000C4603" w:rsidRDefault="000C4603" w:rsidP="001C17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6F4E3288" w14:textId="77777777" w:rsidR="000C4603" w:rsidRPr="00A2674C" w:rsidRDefault="000C4603" w:rsidP="00A267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7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835" w:type="dxa"/>
          </w:tcPr>
          <w:p w14:paraId="25F5762E" w14:textId="77777777" w:rsidR="000C4603" w:rsidRPr="00A2674C" w:rsidRDefault="000C4603" w:rsidP="00A267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7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569" w:type="dxa"/>
          </w:tcPr>
          <w:p w14:paraId="54C39668" w14:textId="77777777" w:rsidR="000C4603" w:rsidRPr="00A2674C" w:rsidRDefault="000C4603" w:rsidP="00A267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7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Естественно- научная грамотность</w:t>
            </w:r>
          </w:p>
        </w:tc>
      </w:tr>
      <w:tr w:rsidR="000C4603" w14:paraId="23D85EFD" w14:textId="77777777" w:rsidTr="000C4603">
        <w:tc>
          <w:tcPr>
            <w:tcW w:w="1526" w:type="dxa"/>
          </w:tcPr>
          <w:p w14:paraId="09A3A58D" w14:textId="77777777" w:rsidR="000C4603" w:rsidRPr="00A2674C" w:rsidRDefault="000C4603" w:rsidP="001C17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7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</w:t>
            </w:r>
          </w:p>
        </w:tc>
        <w:tc>
          <w:tcPr>
            <w:tcW w:w="2835" w:type="dxa"/>
          </w:tcPr>
          <w:p w14:paraId="6612C1CD" w14:textId="77777777" w:rsidR="000C4603" w:rsidRPr="000C4603" w:rsidRDefault="000C4603" w:rsidP="000C46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C460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524</w:t>
            </w:r>
          </w:p>
          <w:p w14:paraId="78A1BC6C" w14:textId="77777777" w:rsidR="000C4603" w:rsidRDefault="000C4603" w:rsidP="000C4603">
            <w:pPr>
              <w:ind w:firstLine="16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выше чем результаты РФ</w:t>
            </w:r>
          </w:p>
          <w:p w14:paraId="6FC66B1A" w14:textId="77777777" w:rsidR="000C4603" w:rsidRPr="0069680C" w:rsidRDefault="000C4603" w:rsidP="00A2674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0C">
              <w:rPr>
                <w:rFonts w:ascii="Times New Roman" w:hAnsi="Times New Roman" w:cs="Times New Roman"/>
                <w:b/>
                <w:sz w:val="28"/>
                <w:szCs w:val="28"/>
              </w:rPr>
              <w:t>РФ- 479</w:t>
            </w:r>
          </w:p>
          <w:p w14:paraId="2A07A5A1" w14:textId="77777777" w:rsidR="000C4603" w:rsidRPr="0069680C" w:rsidRDefault="00A2674C" w:rsidP="00A267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680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ОЭСР -487</w:t>
            </w:r>
          </w:p>
        </w:tc>
        <w:tc>
          <w:tcPr>
            <w:tcW w:w="2835" w:type="dxa"/>
          </w:tcPr>
          <w:p w14:paraId="0269DB99" w14:textId="77777777" w:rsidR="000C4603" w:rsidRPr="000C4603" w:rsidRDefault="000C4603" w:rsidP="000C46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C460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507</w:t>
            </w:r>
          </w:p>
          <w:p w14:paraId="321A2259" w14:textId="77777777" w:rsidR="000C4603" w:rsidRDefault="000C4603" w:rsidP="000C46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схоже с результатами РФ</w:t>
            </w:r>
          </w:p>
          <w:p w14:paraId="2FA478CB" w14:textId="77777777" w:rsidR="00A2674C" w:rsidRPr="0069680C" w:rsidRDefault="00A2674C" w:rsidP="00A267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6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РФ- 488</w:t>
            </w:r>
          </w:p>
          <w:p w14:paraId="53BAC0A9" w14:textId="77777777" w:rsidR="00A2674C" w:rsidRPr="0069680C" w:rsidRDefault="00A2674C" w:rsidP="00A267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680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ОЭСР -489</w:t>
            </w:r>
          </w:p>
        </w:tc>
        <w:tc>
          <w:tcPr>
            <w:tcW w:w="2569" w:type="dxa"/>
          </w:tcPr>
          <w:p w14:paraId="3E7E0716" w14:textId="77777777" w:rsidR="000C4603" w:rsidRPr="000C4603" w:rsidRDefault="000C4603" w:rsidP="000C46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C460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476</w:t>
            </w:r>
          </w:p>
          <w:p w14:paraId="03E29BDB" w14:textId="77777777" w:rsidR="000C4603" w:rsidRDefault="000C4603" w:rsidP="000C46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схоже с </w:t>
            </w:r>
            <w:r w:rsidRPr="000C4603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результатами РФ</w:t>
            </w:r>
          </w:p>
          <w:p w14:paraId="2781D144" w14:textId="77777777" w:rsidR="00A2674C" w:rsidRPr="0069680C" w:rsidRDefault="00A2674C" w:rsidP="00A267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6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РФ- 478</w:t>
            </w:r>
          </w:p>
          <w:p w14:paraId="3A45D3BA" w14:textId="77777777" w:rsidR="00A2674C" w:rsidRPr="0069680C" w:rsidRDefault="00A2674C" w:rsidP="00A267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680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ОЭСР  -489</w:t>
            </w:r>
          </w:p>
        </w:tc>
      </w:tr>
    </w:tbl>
    <w:p w14:paraId="3EC0D046" w14:textId="77777777" w:rsidR="00A2674C" w:rsidRDefault="00A2674C" w:rsidP="001C171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602E866" w14:textId="2FEF9A10" w:rsidR="000C4603" w:rsidRDefault="00A2674C" w:rsidP="007D6E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74C">
        <w:rPr>
          <w:rFonts w:ascii="Times New Roman" w:hAnsi="Times New Roman" w:cs="Times New Roman"/>
          <w:b/>
          <w:i/>
          <w:sz w:val="24"/>
          <w:szCs w:val="24"/>
        </w:rPr>
        <w:t>Результаты приводятся по международной 100-бальной шкале со средним значением 500 баллов.</w:t>
      </w:r>
    </w:p>
    <w:p w14:paraId="389A31CD" w14:textId="77777777" w:rsidR="00A2674C" w:rsidRPr="001C1714" w:rsidRDefault="00A2674C">
      <w:pPr>
        <w:rPr>
          <w:rFonts w:ascii="Times New Roman" w:hAnsi="Times New Roman" w:cs="Times New Roman"/>
          <w:sz w:val="28"/>
          <w:szCs w:val="28"/>
        </w:rPr>
      </w:pPr>
    </w:p>
    <w:sectPr w:rsidR="00A2674C" w:rsidRPr="001C1714" w:rsidSect="005E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14"/>
    <w:rsid w:val="000C4603"/>
    <w:rsid w:val="001C1714"/>
    <w:rsid w:val="005E6CF9"/>
    <w:rsid w:val="0069680C"/>
    <w:rsid w:val="007D6E1F"/>
    <w:rsid w:val="00A2674C"/>
    <w:rsid w:val="00D3122E"/>
    <w:rsid w:val="00DB46F1"/>
    <w:rsid w:val="00E3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A77C"/>
  <w15:chartTrackingRefBased/>
  <w15:docId w15:val="{09E63C82-D31C-487E-8120-23CADC8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3</cp:revision>
  <cp:lastPrinted>2021-04-30T09:28:00Z</cp:lastPrinted>
  <dcterms:created xsi:type="dcterms:W3CDTF">2021-05-11T16:21:00Z</dcterms:created>
  <dcterms:modified xsi:type="dcterms:W3CDTF">2021-05-11T16:25:00Z</dcterms:modified>
</cp:coreProperties>
</file>