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0A" w:rsidRDefault="00FD3D0A" w:rsidP="002D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3D0A" w:rsidRPr="00FD3D0A" w:rsidRDefault="00FD3D0A" w:rsidP="00FD3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0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и руководителей образовательных организаций </w:t>
      </w:r>
      <w:r w:rsidRPr="00FD3D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5088">
        <w:rPr>
          <w:rFonts w:ascii="Times New Roman" w:hAnsi="Times New Roman" w:cs="Times New Roman"/>
          <w:b/>
          <w:sz w:val="28"/>
          <w:szCs w:val="28"/>
        </w:rPr>
        <w:t xml:space="preserve">бесплатном </w:t>
      </w:r>
      <w:r w:rsidRPr="00FD3D0A">
        <w:rPr>
          <w:rFonts w:ascii="Times New Roman" w:hAnsi="Times New Roman" w:cs="Times New Roman"/>
          <w:b/>
          <w:sz w:val="28"/>
          <w:szCs w:val="28"/>
        </w:rPr>
        <w:t>пользовании учебниками и учебными пособиями</w:t>
      </w:r>
    </w:p>
    <w:p w:rsidR="00FD3D0A" w:rsidRPr="00FD3D0A" w:rsidRDefault="00FD3D0A" w:rsidP="002D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44" w:rsidRPr="000956FC" w:rsidRDefault="002D0C03" w:rsidP="002D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участившимися обращениями граждан по вопросам приобретения рабочих тетрадей, Министерство образования Республики Мордовия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сообщает, что  с</w:t>
      </w:r>
      <w:r w:rsidR="000956FC" w:rsidRPr="000956FC">
        <w:rPr>
          <w:rFonts w:ascii="Times New Roman" w:hAnsi="Times New Roman" w:cs="Times New Roman"/>
          <w:sz w:val="28"/>
          <w:szCs w:val="28"/>
        </w:rPr>
        <w:t>огласно части 1 статьи 35 Федеральн</w:t>
      </w:r>
      <w:r w:rsidR="00513BBF">
        <w:rPr>
          <w:rFonts w:ascii="Times New Roman" w:hAnsi="Times New Roman" w:cs="Times New Roman"/>
          <w:sz w:val="28"/>
          <w:szCs w:val="28"/>
        </w:rPr>
        <w:t>ого закона от 29 декабря 2012 года № 273-ФЗ «</w:t>
      </w:r>
      <w:r w:rsidR="000956FC" w:rsidRPr="000956FC">
        <w:rPr>
          <w:rFonts w:ascii="Times New Roman" w:hAnsi="Times New Roman" w:cs="Times New Roman"/>
          <w:sz w:val="28"/>
          <w:szCs w:val="28"/>
        </w:rPr>
        <w:t>Об обра</w:t>
      </w:r>
      <w:r w:rsidR="00513BBF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0956FC" w:rsidRPr="000956FC">
        <w:rPr>
          <w:rFonts w:ascii="Times New Roman" w:hAnsi="Times New Roman" w:cs="Times New Roman"/>
          <w:sz w:val="28"/>
          <w:szCs w:val="28"/>
        </w:rPr>
        <w:t xml:space="preserve">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 организациями</w:t>
      </w:r>
      <w:proofErr w:type="gramEnd"/>
      <w:r w:rsidR="000956FC" w:rsidRPr="000956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56FC" w:rsidRPr="000956FC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="000956FC" w:rsidRPr="000956F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</w:t>
      </w:r>
      <w:r w:rsidR="000956FC" w:rsidRPr="000956FC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0956FC" w:rsidRPr="000956FC">
        <w:rPr>
          <w:rFonts w:ascii="Times New Roman" w:hAnsi="Times New Roman" w:cs="Times New Roman"/>
          <w:sz w:val="28"/>
          <w:szCs w:val="28"/>
        </w:rPr>
        <w:t xml:space="preserve">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956FC" w:rsidRPr="000956FC" w:rsidRDefault="000956FC" w:rsidP="002D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FC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список учебников и учебных пособий, необходимых для реализации основных общеобразовательных программ общего образования (далее - список) и допускает их к использованию.</w:t>
      </w:r>
    </w:p>
    <w:p w:rsidR="000956FC" w:rsidRPr="000956FC" w:rsidRDefault="000956FC" w:rsidP="002D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FC">
        <w:rPr>
          <w:rFonts w:ascii="Times New Roman" w:hAnsi="Times New Roman" w:cs="Times New Roman"/>
          <w:sz w:val="28"/>
          <w:szCs w:val="28"/>
        </w:rPr>
        <w:t>Рабочая тетрадь - учебное пособие, имеющее особый дидактический аппарат, способствующий самостоятельной работе учащегося над освоением учебного предмета. Вопрос обеспечения обучающихся рабочими тетрадями относится к компетенции общеобразовательной организации.</w:t>
      </w:r>
    </w:p>
    <w:p w:rsidR="000956FC" w:rsidRPr="00487455" w:rsidRDefault="000956FC" w:rsidP="002D0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55">
        <w:rPr>
          <w:rFonts w:ascii="Times New Roman" w:hAnsi="Times New Roman" w:cs="Times New Roman"/>
          <w:b/>
          <w:sz w:val="28"/>
          <w:szCs w:val="28"/>
        </w:rPr>
        <w:t>Таким образом, если образовательная организация включает конкретную рабочую тетрадь в список, который утверждается приказом директора образовательной организации, то они должны быть закуплены за бюджетные средства, при этом учебные пособия, не включенные в список, не могут быть использованы в образовательном процессе.</w:t>
      </w:r>
    </w:p>
    <w:p w:rsidR="000956FC" w:rsidRPr="00FD3D0A" w:rsidRDefault="000956FC" w:rsidP="00FD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FC">
        <w:rPr>
          <w:rFonts w:ascii="Times New Roman" w:hAnsi="Times New Roman" w:cs="Times New Roman"/>
          <w:sz w:val="28"/>
          <w:szCs w:val="28"/>
        </w:rPr>
        <w:t xml:space="preserve">В целях более углубленного изучения учебного предмета </w:t>
      </w:r>
      <w:proofErr w:type="gramStart"/>
      <w:r w:rsidRPr="000956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56FC">
        <w:rPr>
          <w:rFonts w:ascii="Times New Roman" w:hAnsi="Times New Roman" w:cs="Times New Roman"/>
          <w:sz w:val="28"/>
          <w:szCs w:val="28"/>
        </w:rPr>
        <w:t xml:space="preserve"> учитель может рекомендовать учебные пособия, в том числе рабочие тетради, не включенные в список, для домашнего самостоятельного использования. При этом указанные учебные пособия не могут быть использованы в образовательном процессе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sectPr w:rsidR="000956FC" w:rsidRPr="00FD3D0A" w:rsidSect="00D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56FC"/>
    <w:rsid w:val="00025F95"/>
    <w:rsid w:val="000956FC"/>
    <w:rsid w:val="0019682E"/>
    <w:rsid w:val="001E450F"/>
    <w:rsid w:val="002D0C03"/>
    <w:rsid w:val="00325915"/>
    <w:rsid w:val="0032668C"/>
    <w:rsid w:val="00487455"/>
    <w:rsid w:val="00497393"/>
    <w:rsid w:val="00513BBF"/>
    <w:rsid w:val="00584F87"/>
    <w:rsid w:val="00890AE9"/>
    <w:rsid w:val="008A34D5"/>
    <w:rsid w:val="0094571D"/>
    <w:rsid w:val="00A65088"/>
    <w:rsid w:val="00A73844"/>
    <w:rsid w:val="00AF5947"/>
    <w:rsid w:val="00C3334E"/>
    <w:rsid w:val="00D949E9"/>
    <w:rsid w:val="00E42446"/>
    <w:rsid w:val="00FD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3</cp:revision>
  <cp:lastPrinted>2021-07-15T08:33:00Z</cp:lastPrinted>
  <dcterms:created xsi:type="dcterms:W3CDTF">2021-07-19T09:25:00Z</dcterms:created>
  <dcterms:modified xsi:type="dcterms:W3CDTF">2021-07-19T09:26:00Z</dcterms:modified>
</cp:coreProperties>
</file>