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46" w:rsidRPr="0065449E" w:rsidRDefault="009B491D" w:rsidP="009B4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9E">
        <w:rPr>
          <w:rFonts w:ascii="Times New Roman" w:hAnsi="Times New Roman" w:cs="Times New Roman"/>
          <w:b/>
          <w:sz w:val="32"/>
          <w:szCs w:val="32"/>
        </w:rPr>
        <w:t>Соблюдение лицензионных требований при осуществлении образовательной деятельности</w:t>
      </w:r>
    </w:p>
    <w:p w:rsidR="0065449E" w:rsidRPr="0065449E" w:rsidRDefault="0065449E" w:rsidP="009B4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9E" w:rsidRPr="0065449E" w:rsidRDefault="0065449E" w:rsidP="0065449E">
      <w:pPr>
        <w:spacing w:after="0" w:line="240" w:lineRule="auto"/>
        <w:jc w:val="center"/>
        <w:rPr>
          <w:rFonts w:cs="Calibri"/>
          <w:b/>
          <w:sz w:val="32"/>
          <w:szCs w:val="32"/>
          <w:shd w:val="clear" w:color="auto" w:fill="FFFFFF"/>
        </w:rPr>
      </w:pPr>
      <w:r w:rsidRPr="0065449E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участники совещания!</w:t>
      </w:r>
    </w:p>
    <w:p w:rsidR="00CC412D" w:rsidRPr="0065449E" w:rsidRDefault="00CC412D" w:rsidP="00B33F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491D" w:rsidRPr="005F75DC" w:rsidRDefault="00F943BC" w:rsidP="00BB77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5449E">
        <w:rPr>
          <w:rFonts w:ascii="Times New Roman" w:hAnsi="Times New Roman" w:cs="Times New Roman"/>
          <w:sz w:val="32"/>
          <w:szCs w:val="32"/>
        </w:rPr>
        <w:t xml:space="preserve">На сегодняшний день лицензирование образовательной деятельности </w:t>
      </w:r>
      <w:r w:rsidR="00E805E8" w:rsidRPr="0065449E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E805E8" w:rsidRPr="0065449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E805E8" w:rsidRPr="0065449E">
        <w:rPr>
          <w:rFonts w:ascii="Times New Roman" w:hAnsi="Times New Roman" w:cs="Times New Roman"/>
          <w:sz w:val="32"/>
          <w:szCs w:val="32"/>
        </w:rPr>
        <w:t xml:space="preserve"> соблюдением</w:t>
      </w:r>
      <w:r w:rsidR="00E805E8" w:rsidRPr="005F75DC">
        <w:rPr>
          <w:rFonts w:ascii="Times New Roman" w:hAnsi="Times New Roman" w:cs="Times New Roman"/>
          <w:sz w:val="32"/>
          <w:szCs w:val="32"/>
        </w:rPr>
        <w:t xml:space="preserve"> лицензионных требований </w:t>
      </w:r>
      <w:r w:rsidR="00BB776D" w:rsidRPr="005F75DC">
        <w:rPr>
          <w:rFonts w:ascii="Times New Roman" w:hAnsi="Times New Roman" w:cs="Times New Roman"/>
          <w:sz w:val="32"/>
          <w:szCs w:val="32"/>
        </w:rPr>
        <w:t xml:space="preserve">при осуществлении образовательной деятельности </w:t>
      </w:r>
      <w:r w:rsidR="00E805E8" w:rsidRPr="005F75DC">
        <w:rPr>
          <w:rFonts w:ascii="Times New Roman" w:hAnsi="Times New Roman" w:cs="Times New Roman"/>
          <w:sz w:val="32"/>
          <w:szCs w:val="32"/>
        </w:rPr>
        <w:t xml:space="preserve">(или лицензионный контроль) </w:t>
      </w:r>
      <w:r w:rsidR="00E805E8" w:rsidRPr="005F75DC">
        <w:rPr>
          <w:rFonts w:ascii="Times New Roman" w:hAnsi="Times New Roman" w:cs="Times New Roman"/>
          <w:bCs/>
          <w:sz w:val="32"/>
          <w:szCs w:val="32"/>
        </w:rPr>
        <w:t>осуществля</w:t>
      </w:r>
      <w:r w:rsidR="00172FC5" w:rsidRPr="005F75DC">
        <w:rPr>
          <w:rFonts w:ascii="Times New Roman" w:hAnsi="Times New Roman" w:cs="Times New Roman"/>
          <w:bCs/>
          <w:sz w:val="32"/>
          <w:szCs w:val="32"/>
        </w:rPr>
        <w:t>ю</w:t>
      </w:r>
      <w:r w:rsidR="00E805E8" w:rsidRPr="005F75DC">
        <w:rPr>
          <w:rFonts w:ascii="Times New Roman" w:hAnsi="Times New Roman" w:cs="Times New Roman"/>
          <w:bCs/>
          <w:sz w:val="32"/>
          <w:szCs w:val="32"/>
        </w:rPr>
        <w:t xml:space="preserve">тся в соответствии со следующими </w:t>
      </w:r>
      <w:r w:rsidR="00BB776D" w:rsidRPr="005F75DC">
        <w:rPr>
          <w:rFonts w:ascii="Times New Roman" w:hAnsi="Times New Roman" w:cs="Times New Roman"/>
          <w:bCs/>
          <w:sz w:val="32"/>
          <w:szCs w:val="32"/>
        </w:rPr>
        <w:t xml:space="preserve">основными </w:t>
      </w:r>
      <w:r w:rsidR="00E805E8" w:rsidRPr="005F75DC">
        <w:rPr>
          <w:rFonts w:ascii="Times New Roman" w:hAnsi="Times New Roman" w:cs="Times New Roman"/>
          <w:bCs/>
          <w:sz w:val="32"/>
          <w:szCs w:val="32"/>
        </w:rPr>
        <w:t>нормативными правовыми актами:</w:t>
      </w:r>
    </w:p>
    <w:p w:rsidR="00BB776D" w:rsidRPr="005F75DC" w:rsidRDefault="00BB776D" w:rsidP="00BB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- </w:t>
      </w:r>
      <w:hyperlink r:id="rId6" w:history="1">
        <w:r w:rsidRPr="005F75DC">
          <w:rPr>
            <w:rStyle w:val="a4"/>
            <w:rFonts w:ascii="Times New Roman" w:hAnsi="Times New Roman"/>
            <w:color w:val="auto"/>
            <w:sz w:val="32"/>
            <w:szCs w:val="32"/>
          </w:rPr>
          <w:t>Федеральным законом от 29 декабря 2012 года № 273-ФЗ «Об образовании в Российской Федерации»</w:t>
        </w:r>
      </w:hyperlink>
      <w:r w:rsidRPr="005F75DC">
        <w:rPr>
          <w:rStyle w:val="a4"/>
          <w:rFonts w:ascii="Times New Roman" w:hAnsi="Times New Roman"/>
          <w:color w:val="auto"/>
          <w:sz w:val="32"/>
          <w:szCs w:val="32"/>
        </w:rPr>
        <w:t>;</w:t>
      </w:r>
    </w:p>
    <w:p w:rsidR="00E805E8" w:rsidRPr="005F75DC" w:rsidRDefault="00BB776D" w:rsidP="00BB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- Федеральным законом от 04 мая 2011 года № 99-ФЗ «О лицензировании отдельных видов деятельности»;</w:t>
      </w:r>
    </w:p>
    <w:p w:rsidR="00BB776D" w:rsidRPr="005F75DC" w:rsidRDefault="00BB776D" w:rsidP="00BB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- </w:t>
      </w:r>
      <w:hyperlink r:id="rId7" w:history="1">
        <w:r w:rsidRPr="005F75DC">
          <w:rPr>
            <w:rStyle w:val="a4"/>
            <w:rFonts w:ascii="Times New Roman" w:hAnsi="Times New Roman"/>
            <w:color w:val="auto"/>
            <w:sz w:val="32"/>
            <w:szCs w:val="32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5F75DC">
        <w:rPr>
          <w:rFonts w:ascii="Times New Roman" w:hAnsi="Times New Roman" w:cs="Times New Roman"/>
          <w:sz w:val="32"/>
          <w:szCs w:val="32"/>
        </w:rPr>
        <w:t>;</w:t>
      </w:r>
    </w:p>
    <w:p w:rsidR="00BB776D" w:rsidRPr="005F75DC" w:rsidRDefault="00BB776D" w:rsidP="00C1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- Постановлением Правительства Российской Федерации от 28 октября 2013 года № 966 «О лицензировании образовательной деятельности».</w:t>
      </w:r>
    </w:p>
    <w:p w:rsidR="00BD6094" w:rsidRPr="005F75DC" w:rsidRDefault="00BB776D" w:rsidP="00C1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Хочу напомнить, что </w:t>
      </w:r>
      <w:r w:rsidR="00923FA4" w:rsidRPr="005F75DC">
        <w:rPr>
          <w:rFonts w:ascii="Times New Roman" w:hAnsi="Times New Roman" w:cs="Times New Roman"/>
          <w:sz w:val="32"/>
          <w:szCs w:val="32"/>
        </w:rPr>
        <w:t xml:space="preserve">основным </w:t>
      </w:r>
      <w:r w:rsidRPr="005F75DC">
        <w:rPr>
          <w:rFonts w:ascii="Times New Roman" w:hAnsi="Times New Roman" w:cs="Times New Roman"/>
          <w:sz w:val="32"/>
          <w:szCs w:val="32"/>
        </w:rPr>
        <w:t>изменением при прохождении процедуры лицензирования образовательной деятельности, является то</w:t>
      </w:r>
      <w:r w:rsidR="00E417C6" w:rsidRPr="005F75DC">
        <w:rPr>
          <w:rFonts w:ascii="Times New Roman" w:hAnsi="Times New Roman" w:cs="Times New Roman"/>
          <w:sz w:val="32"/>
          <w:szCs w:val="32"/>
        </w:rPr>
        <w:t>, что</w:t>
      </w:r>
      <w:r w:rsidRPr="005F75DC">
        <w:rPr>
          <w:rFonts w:ascii="Times New Roman" w:hAnsi="Times New Roman" w:cs="Times New Roman"/>
          <w:sz w:val="32"/>
          <w:szCs w:val="32"/>
        </w:rPr>
        <w:t xml:space="preserve"> до вступления нового закона лицензирование проводилось только</w:t>
      </w:r>
      <w:r w:rsidR="00BD6094" w:rsidRPr="005F75DC">
        <w:rPr>
          <w:rFonts w:ascii="Times New Roman" w:hAnsi="Times New Roman" w:cs="Times New Roman"/>
          <w:sz w:val="32"/>
          <w:szCs w:val="32"/>
        </w:rPr>
        <w:t xml:space="preserve"> в форме документарных проверок.</w:t>
      </w:r>
      <w:r w:rsidRPr="005F75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776D" w:rsidRPr="005F75DC" w:rsidRDefault="00BD6094" w:rsidP="00C1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Н</w:t>
      </w:r>
      <w:r w:rsidR="00BB776D" w:rsidRPr="005F75DC">
        <w:rPr>
          <w:rFonts w:ascii="Times New Roman" w:hAnsi="Times New Roman" w:cs="Times New Roman"/>
          <w:sz w:val="32"/>
          <w:szCs w:val="32"/>
        </w:rPr>
        <w:t xml:space="preserve">а сегодняшний день в соответствии со статьей 19 Федерального закона </w:t>
      </w:r>
      <w:r w:rsidRPr="005F75DC">
        <w:rPr>
          <w:rFonts w:ascii="Times New Roman" w:hAnsi="Times New Roman" w:cs="Times New Roman"/>
          <w:sz w:val="32"/>
          <w:szCs w:val="32"/>
        </w:rPr>
        <w:t>«</w:t>
      </w:r>
      <w:r w:rsidR="00BB776D" w:rsidRPr="005F75DC">
        <w:rPr>
          <w:rFonts w:ascii="Times New Roman" w:hAnsi="Times New Roman" w:cs="Times New Roman"/>
          <w:sz w:val="32"/>
          <w:szCs w:val="32"/>
        </w:rPr>
        <w:t>О лицензировании отдельных видов деятельности» лицензировани</w:t>
      </w:r>
      <w:r w:rsidRPr="005F75DC">
        <w:rPr>
          <w:rFonts w:ascii="Times New Roman" w:hAnsi="Times New Roman" w:cs="Times New Roman"/>
          <w:sz w:val="32"/>
          <w:szCs w:val="32"/>
        </w:rPr>
        <w:t>е</w:t>
      </w:r>
      <w:r w:rsidR="00BB776D" w:rsidRPr="005F75DC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осуществляется посредством проведения документарных проверок и внепланов</w:t>
      </w:r>
      <w:r w:rsidR="00AD0919" w:rsidRPr="005F75DC">
        <w:rPr>
          <w:rFonts w:ascii="Times New Roman" w:hAnsi="Times New Roman" w:cs="Times New Roman"/>
          <w:sz w:val="32"/>
          <w:szCs w:val="32"/>
        </w:rPr>
        <w:t>ых</w:t>
      </w:r>
      <w:r w:rsidR="00BB776D" w:rsidRPr="005F75DC">
        <w:rPr>
          <w:rFonts w:ascii="Times New Roman" w:hAnsi="Times New Roman" w:cs="Times New Roman"/>
          <w:sz w:val="32"/>
          <w:szCs w:val="32"/>
        </w:rPr>
        <w:t xml:space="preserve"> выездных проверок без согласования с органами прокуратуры.</w:t>
      </w:r>
    </w:p>
    <w:p w:rsidR="00BB776D" w:rsidRPr="005F75DC" w:rsidRDefault="00BB776D" w:rsidP="00C1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Кроме того</w:t>
      </w:r>
      <w:r w:rsidR="003502DF" w:rsidRPr="005F75DC">
        <w:rPr>
          <w:rFonts w:ascii="Times New Roman" w:hAnsi="Times New Roman" w:cs="Times New Roman"/>
          <w:sz w:val="32"/>
          <w:szCs w:val="32"/>
        </w:rPr>
        <w:t>, прошу обратить внимание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на то, что лицензирование образовательной деятельности осуществляется</w:t>
      </w:r>
      <w:r w:rsidR="00BD6094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не как раньше</w:t>
      </w:r>
      <w:r w:rsidR="00BD6094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по образовательным программам, а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BB776D" w:rsidRPr="005F75DC" w:rsidRDefault="00BB776D" w:rsidP="002B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lastRenderedPageBreak/>
        <w:t xml:space="preserve">Это значит, что образовательным организациям, </w:t>
      </w:r>
      <w:r w:rsidR="002B3D18" w:rsidRPr="005F75DC">
        <w:rPr>
          <w:rFonts w:ascii="Times New Roman" w:hAnsi="Times New Roman" w:cs="Times New Roman"/>
          <w:sz w:val="32"/>
          <w:szCs w:val="32"/>
        </w:rPr>
        <w:t>реализующим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программы дополнительного образования</w:t>
      </w:r>
      <w:r w:rsidR="003502DF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не нужно будет приходить в лицензирующий орган каждый раз</w:t>
      </w:r>
      <w:r w:rsidR="00383040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когда организация решит реализовывать новые образовательные программы (в лицензии будет прописан только подвид образования: дополнительное образование детей и взрослых или дополнительное профессиональное образование).</w:t>
      </w:r>
    </w:p>
    <w:p w:rsidR="002B3D18" w:rsidRPr="005F75DC" w:rsidRDefault="002B3D18" w:rsidP="002B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Данная норма введена в закон для </w:t>
      </w:r>
      <w:r w:rsidR="00FE1375" w:rsidRPr="005F75DC">
        <w:rPr>
          <w:rFonts w:ascii="Times New Roman" w:hAnsi="Times New Roman" w:cs="Times New Roman"/>
          <w:sz w:val="32"/>
          <w:szCs w:val="32"/>
        </w:rPr>
        <w:t>упрощения процедуры</w:t>
      </w:r>
      <w:r w:rsidRPr="005F75DC">
        <w:rPr>
          <w:rFonts w:ascii="Times New Roman" w:hAnsi="Times New Roman" w:cs="Times New Roman"/>
          <w:sz w:val="32"/>
          <w:szCs w:val="32"/>
        </w:rPr>
        <w:t xml:space="preserve"> </w:t>
      </w:r>
      <w:r w:rsidR="00FE1375" w:rsidRPr="005F75DC">
        <w:rPr>
          <w:rFonts w:ascii="Times New Roman" w:hAnsi="Times New Roman" w:cs="Times New Roman"/>
          <w:sz w:val="32"/>
          <w:szCs w:val="32"/>
        </w:rPr>
        <w:t>лицензирования образовательной деятельности</w:t>
      </w:r>
      <w:r w:rsidRPr="005F75DC">
        <w:rPr>
          <w:rFonts w:ascii="Times New Roman" w:hAnsi="Times New Roman" w:cs="Times New Roman"/>
          <w:sz w:val="32"/>
          <w:szCs w:val="32"/>
        </w:rPr>
        <w:t>.</w:t>
      </w:r>
    </w:p>
    <w:p w:rsidR="002B3D18" w:rsidRPr="005F75DC" w:rsidRDefault="00172FC5" w:rsidP="002B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Тем не менее</w:t>
      </w:r>
      <w:r w:rsidR="00AC4BA3" w:rsidRPr="005F75DC">
        <w:rPr>
          <w:rFonts w:ascii="Times New Roman" w:hAnsi="Times New Roman" w:cs="Times New Roman"/>
          <w:sz w:val="32"/>
          <w:szCs w:val="32"/>
        </w:rPr>
        <w:t>,</w:t>
      </w:r>
      <w:r w:rsidR="002B3D18" w:rsidRPr="005F75DC">
        <w:rPr>
          <w:rFonts w:ascii="Times New Roman" w:hAnsi="Times New Roman" w:cs="Times New Roman"/>
          <w:sz w:val="32"/>
          <w:szCs w:val="32"/>
        </w:rPr>
        <w:t xml:space="preserve"> лицензионные требования при реализации образовательных программ должны соблюдаться.</w:t>
      </w:r>
    </w:p>
    <w:p w:rsidR="00EE3E86" w:rsidRPr="005F75DC" w:rsidRDefault="00EE3E86" w:rsidP="002B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Положением о лицензировании образовательной деятельности установлены следующие лицензионные требования для соискателей лицензии и лицензиатов:</w:t>
      </w:r>
    </w:p>
    <w:p w:rsidR="00EE3E86" w:rsidRPr="005F75DC" w:rsidRDefault="00EE3E86" w:rsidP="002B3D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0" w:name="sub_10061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а) наличие на праве собственности или ином законном основании зданий, строений, сооружений, помещений и территорий</w:t>
      </w:r>
      <w:r w:rsidR="00172FC5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,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необходимых для осуществления образовательной деятельности по заявленным к лицензированию образовательным программам;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1" w:name="sub_10062"/>
      <w:bookmarkEnd w:id="0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б) наличие материально-технического обеспечения образовательной деятельности</w:t>
      </w:r>
      <w:bookmarkStart w:id="2" w:name="sub_10063"/>
      <w:bookmarkEnd w:id="1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в) наличие условий для охраны здоровья обучающихся в соответствии со </w:t>
      </w:r>
      <w:hyperlink r:id="rId8" w:history="1">
        <w:r w:rsidRPr="005F75DC">
          <w:rPr>
            <w:rFonts w:ascii="Times New Roman" w:eastAsiaTheme="minorEastAsia" w:hAnsi="Times New Roman" w:cs="Times New Roman"/>
            <w:sz w:val="32"/>
            <w:szCs w:val="32"/>
            <w:lang w:eastAsia="ru-RU"/>
          </w:rPr>
          <w:t>статьями 37</w:t>
        </w:r>
      </w:hyperlink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 </w:t>
      </w:r>
      <w:hyperlink r:id="rId9" w:history="1">
        <w:r w:rsidRPr="005F75DC">
          <w:rPr>
            <w:rFonts w:ascii="Times New Roman" w:eastAsiaTheme="minorEastAsia" w:hAnsi="Times New Roman" w:cs="Times New Roman"/>
            <w:sz w:val="32"/>
            <w:szCs w:val="32"/>
            <w:lang w:eastAsia="ru-RU"/>
          </w:rPr>
          <w:t>41</w:t>
        </w:r>
      </w:hyperlink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Федерального закона </w:t>
      </w:r>
      <w:r w:rsidR="00275849">
        <w:rPr>
          <w:rFonts w:ascii="Times New Roman" w:eastAsiaTheme="minorEastAsia" w:hAnsi="Times New Roman" w:cs="Times New Roman"/>
          <w:sz w:val="32"/>
          <w:szCs w:val="32"/>
          <w:lang w:eastAsia="ru-RU"/>
        </w:rPr>
        <w:t>«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 образовании в Российской Федерации</w:t>
      </w:r>
      <w:r w:rsidR="00275849">
        <w:rPr>
          <w:rFonts w:ascii="Times New Roman" w:eastAsiaTheme="minorEastAsia" w:hAnsi="Times New Roman" w:cs="Times New Roman"/>
          <w:sz w:val="32"/>
          <w:szCs w:val="32"/>
          <w:lang w:eastAsia="ru-RU"/>
        </w:rPr>
        <w:t>»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</w:t>
      </w:r>
      <w:r w:rsidRPr="005F75DC">
        <w:rPr>
          <w:rFonts w:ascii="Times New Roman" w:hAnsi="Times New Roman" w:cs="Times New Roman"/>
          <w:sz w:val="32"/>
          <w:szCs w:val="32"/>
        </w:rPr>
        <w:t>Организация питания обучающихся и Охрана здоровья обучающихся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);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3" w:name="sub_10064"/>
      <w:bookmarkEnd w:id="2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г) наличие разработанных и утвержденных организацией, осуществляющей образовательную деятельность, образовательных программ;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4" w:name="sub_10065"/>
      <w:bookmarkEnd w:id="3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д) 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</w:t>
      </w:r>
      <w:bookmarkStart w:id="5" w:name="sub_10066"/>
      <w:bookmarkEnd w:id="4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е) наличие печатных и электронных образовательных и информационных ресурсов по реализуемым в соответствии с лицензией образовательным программам</w:t>
      </w:r>
      <w:bookmarkStart w:id="6" w:name="sub_10067"/>
      <w:bookmarkEnd w:id="5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EE3E86" w:rsidRPr="005F75DC" w:rsidRDefault="00EE3E86" w:rsidP="00EE3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ж) наличие санитарно-эпидемиологического заключения о соответствии санитарным правилам зданий, строений, сооружений, 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помещений, оборудования и иного имущества, которые предполагается использовать для осуществления образовательной деятельности;</w:t>
      </w:r>
    </w:p>
    <w:bookmarkEnd w:id="6"/>
    <w:p w:rsidR="00EE3E86" w:rsidRPr="005F75DC" w:rsidRDefault="00EE3E86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E3E86" w:rsidRPr="005F75DC" w:rsidRDefault="00EE3E86" w:rsidP="00EC6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Особое внимание стоит обратить на лицензионное требование, предъявляем</w:t>
      </w:r>
      <w:r w:rsidR="00923FA4" w:rsidRPr="005F75DC">
        <w:rPr>
          <w:rFonts w:ascii="Times New Roman" w:hAnsi="Times New Roman" w:cs="Times New Roman"/>
          <w:sz w:val="32"/>
          <w:szCs w:val="32"/>
        </w:rPr>
        <w:t>ое</w:t>
      </w:r>
      <w:r w:rsidRPr="005F75DC">
        <w:rPr>
          <w:rFonts w:ascii="Times New Roman" w:hAnsi="Times New Roman" w:cs="Times New Roman"/>
          <w:sz w:val="32"/>
          <w:szCs w:val="32"/>
        </w:rPr>
        <w:t xml:space="preserve"> к образовательным организациям</w:t>
      </w:r>
      <w:r w:rsidR="00923FA4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реализующим программ</w:t>
      </w:r>
      <w:r w:rsidR="00704E23" w:rsidRPr="005F75DC">
        <w:rPr>
          <w:rFonts w:ascii="Times New Roman" w:hAnsi="Times New Roman" w:cs="Times New Roman"/>
          <w:sz w:val="32"/>
          <w:szCs w:val="32"/>
        </w:rPr>
        <w:t>ы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подготовки (переподготовки) водителей автомототранспортных средств, трамваев и троллейбусов.</w:t>
      </w:r>
    </w:p>
    <w:p w:rsidR="00EE3E86" w:rsidRPr="005F75DC" w:rsidRDefault="00EE3E86" w:rsidP="00EC6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Данные организации должны согласовать </w:t>
      </w:r>
      <w:r w:rsidR="00923FA4" w:rsidRPr="005F75DC">
        <w:rPr>
          <w:rFonts w:ascii="Times New Roman" w:hAnsi="Times New Roman" w:cs="Times New Roman"/>
          <w:sz w:val="32"/>
          <w:szCs w:val="32"/>
        </w:rPr>
        <w:t xml:space="preserve">свои программы с УГИБДД МВД по </w:t>
      </w:r>
      <w:r w:rsidR="007D3211" w:rsidRPr="005F75DC">
        <w:rPr>
          <w:rFonts w:ascii="Times New Roman" w:hAnsi="Times New Roman" w:cs="Times New Roman"/>
          <w:sz w:val="32"/>
          <w:szCs w:val="32"/>
        </w:rPr>
        <w:t>Республик</w:t>
      </w:r>
      <w:r w:rsidR="007D3211">
        <w:rPr>
          <w:rFonts w:ascii="Times New Roman" w:hAnsi="Times New Roman" w:cs="Times New Roman"/>
          <w:sz w:val="32"/>
          <w:szCs w:val="32"/>
        </w:rPr>
        <w:t>е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Мордовия</w:t>
      </w:r>
      <w:r w:rsidR="00923FA4" w:rsidRPr="005F75DC">
        <w:rPr>
          <w:rFonts w:ascii="Times New Roman" w:hAnsi="Times New Roman" w:cs="Times New Roman"/>
          <w:sz w:val="32"/>
          <w:szCs w:val="32"/>
        </w:rPr>
        <w:t xml:space="preserve"> и получить от них положительное заключение о соответствии учебно-материальной базы установленным требованиям.</w:t>
      </w:r>
    </w:p>
    <w:p w:rsidR="00923FA4" w:rsidRPr="005F75DC" w:rsidRDefault="00923FA4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Полный перечень лицензионных требований указан в пунктах 4,5,6,7 Положения о лицензировании образовательной деятельности.</w:t>
      </w:r>
    </w:p>
    <w:p w:rsidR="00923FA4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75DC">
        <w:rPr>
          <w:rFonts w:ascii="Times New Roman" w:hAnsi="Times New Roman" w:cs="Times New Roman"/>
          <w:sz w:val="32"/>
          <w:szCs w:val="32"/>
        </w:rPr>
        <w:t xml:space="preserve">Обращаю </w:t>
      </w:r>
      <w:r w:rsidR="00172FC5" w:rsidRPr="005F75DC">
        <w:rPr>
          <w:rFonts w:ascii="Times New Roman" w:hAnsi="Times New Roman" w:cs="Times New Roman"/>
          <w:sz w:val="32"/>
          <w:szCs w:val="32"/>
        </w:rPr>
        <w:t>в</w:t>
      </w:r>
      <w:r w:rsidRPr="005F75DC">
        <w:rPr>
          <w:rFonts w:ascii="Times New Roman" w:hAnsi="Times New Roman" w:cs="Times New Roman"/>
          <w:sz w:val="32"/>
          <w:szCs w:val="32"/>
        </w:rPr>
        <w:t>аше внимание</w:t>
      </w:r>
      <w:r w:rsidR="00E417C6" w:rsidRPr="005F75DC">
        <w:rPr>
          <w:rFonts w:ascii="Times New Roman" w:hAnsi="Times New Roman" w:cs="Times New Roman"/>
          <w:sz w:val="32"/>
          <w:szCs w:val="32"/>
        </w:rPr>
        <w:t xml:space="preserve"> на то</w:t>
      </w:r>
      <w:r w:rsidRPr="005F75DC">
        <w:rPr>
          <w:rFonts w:ascii="Times New Roman" w:hAnsi="Times New Roman" w:cs="Times New Roman"/>
          <w:sz w:val="32"/>
          <w:szCs w:val="32"/>
        </w:rPr>
        <w:t xml:space="preserve">, что в соответствии </w:t>
      </w:r>
      <w:r w:rsidR="00923FA4" w:rsidRPr="005F75DC">
        <w:rPr>
          <w:rFonts w:ascii="Times New Roman" w:hAnsi="Times New Roman" w:cs="Times New Roman"/>
          <w:sz w:val="32"/>
          <w:szCs w:val="32"/>
        </w:rPr>
        <w:t>с Федеральным законом «О лицензировании отдельных видов деятельности» со стороны Министерства образования Республики Мордовия в отношении образовательных организаций</w:t>
      </w:r>
      <w:r w:rsidR="00923FA4" w:rsidRPr="005F75DC">
        <w:rPr>
          <w:rFonts w:ascii="Times New Roman" w:eastAsia="Calibri" w:hAnsi="Times New Roman" w:cs="Times New Roman"/>
          <w:sz w:val="32"/>
          <w:szCs w:val="32"/>
        </w:rPr>
        <w:t>, проводятся</w:t>
      </w:r>
      <w:r w:rsidR="00923FA4" w:rsidRPr="005F75DC">
        <w:rPr>
          <w:rFonts w:ascii="Times New Roman" w:hAnsi="Times New Roman" w:cs="Times New Roman"/>
          <w:sz w:val="32"/>
          <w:szCs w:val="32"/>
        </w:rPr>
        <w:t xml:space="preserve"> внеплановые проверки соответствия соискателя лицензии (лицензиата) лицензионным требованиям на стадии лицензирования, а также контроль соблюдения лицензиатом лицензионных требований посредством проведения плановых и внеплановых проверок, согласованных с прокуратурой Республики Мордовия.</w:t>
      </w:r>
      <w:proofErr w:type="gramEnd"/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Поэтому образовательным организациям необходимо уделять пристальное внимание соблюдению лицензионных требований, установленных Положением о лицензировании образовательной деятельности.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Самыми распространенными нарушениями </w:t>
      </w:r>
      <w:r w:rsidR="003502DF" w:rsidRPr="005F75DC">
        <w:rPr>
          <w:rFonts w:ascii="Times New Roman" w:hAnsi="Times New Roman" w:cs="Times New Roman"/>
          <w:sz w:val="32"/>
          <w:szCs w:val="32"/>
        </w:rPr>
        <w:t>лицензионных требований</w:t>
      </w:r>
      <w:r w:rsidRPr="005F75DC">
        <w:rPr>
          <w:rFonts w:ascii="Times New Roman" w:hAnsi="Times New Roman" w:cs="Times New Roman"/>
          <w:sz w:val="32"/>
          <w:szCs w:val="32"/>
        </w:rPr>
        <w:t xml:space="preserve"> </w:t>
      </w:r>
      <w:r w:rsidR="003502DF" w:rsidRPr="005F75DC">
        <w:rPr>
          <w:rFonts w:ascii="Times New Roman" w:hAnsi="Times New Roman" w:cs="Times New Roman"/>
          <w:sz w:val="32"/>
          <w:szCs w:val="32"/>
        </w:rPr>
        <w:t>при осуществлении образовательной деятельности</w:t>
      </w:r>
      <w:r w:rsidRPr="005F75DC">
        <w:rPr>
          <w:rFonts w:ascii="Times New Roman" w:hAnsi="Times New Roman" w:cs="Times New Roman"/>
          <w:sz w:val="32"/>
          <w:szCs w:val="32"/>
        </w:rPr>
        <w:t xml:space="preserve"> являются:</w:t>
      </w:r>
    </w:p>
    <w:p w:rsidR="00C969DC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1. Отсутствие документов, подтверждающих 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наличие на праве собственности или ином законном основании зданий, строений, 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сооружений, помещений и территорий, необходимых для осуществления образовательной деятельности </w:t>
      </w:r>
      <w:r w:rsidRPr="005F75DC">
        <w:rPr>
          <w:rFonts w:ascii="Times New Roman" w:hAnsi="Times New Roman" w:cs="Times New Roman"/>
          <w:sz w:val="32"/>
          <w:szCs w:val="32"/>
        </w:rPr>
        <w:t>(иное законное основание – оперативное управление, хозяйственное ведение, аренда, субаренда, безвозмездное пользование)</w:t>
      </w:r>
      <w:r w:rsidR="00C969DC" w:rsidRPr="005F75DC">
        <w:rPr>
          <w:rFonts w:ascii="Times New Roman" w:hAnsi="Times New Roman" w:cs="Times New Roman"/>
          <w:sz w:val="32"/>
          <w:szCs w:val="32"/>
        </w:rPr>
        <w:t>.</w:t>
      </w:r>
    </w:p>
    <w:p w:rsidR="002B3D18" w:rsidRPr="005F75DC" w:rsidRDefault="00C969DC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Стоит отметить, что в настоящее время данное нарушение не так распространено, как</w:t>
      </w:r>
      <w:r w:rsidR="007D3211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7D3211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еще три года назад. Здания практических всех муниципальных образовательных организаций оформлены в оперативное управление. На сегодняшний день при проведении лицензионного контроля нарушения выявляются в основном по факту </w:t>
      </w:r>
      <w:r w:rsidR="00E91B47" w:rsidRPr="005F75DC">
        <w:rPr>
          <w:rFonts w:ascii="Times New Roman" w:hAnsi="Times New Roman" w:cs="Times New Roman"/>
          <w:sz w:val="32"/>
          <w:szCs w:val="32"/>
        </w:rPr>
        <w:t xml:space="preserve">отсутствия </w:t>
      </w:r>
      <w:r w:rsidRPr="005F75DC">
        <w:rPr>
          <w:rFonts w:ascii="Times New Roman" w:hAnsi="Times New Roman" w:cs="Times New Roman"/>
          <w:sz w:val="32"/>
          <w:szCs w:val="32"/>
        </w:rPr>
        <w:t>оформленн</w:t>
      </w:r>
      <w:r w:rsidR="00E91B47" w:rsidRPr="005F75DC">
        <w:rPr>
          <w:rFonts w:ascii="Times New Roman" w:hAnsi="Times New Roman" w:cs="Times New Roman"/>
          <w:sz w:val="32"/>
          <w:szCs w:val="32"/>
        </w:rPr>
        <w:t xml:space="preserve">ого </w:t>
      </w:r>
      <w:r w:rsidRPr="005F75DC">
        <w:rPr>
          <w:rFonts w:ascii="Times New Roman" w:hAnsi="Times New Roman" w:cs="Times New Roman"/>
          <w:sz w:val="32"/>
          <w:szCs w:val="32"/>
        </w:rPr>
        <w:t>в постоянное</w:t>
      </w:r>
      <w:r w:rsidR="00E91B47" w:rsidRPr="005F75DC">
        <w:rPr>
          <w:rFonts w:ascii="Times New Roman" w:hAnsi="Times New Roman" w:cs="Times New Roman"/>
          <w:sz w:val="32"/>
          <w:szCs w:val="32"/>
        </w:rPr>
        <w:t xml:space="preserve"> (бессрочное) пользования земельного участка.</w:t>
      </w:r>
    </w:p>
    <w:p w:rsidR="00E91B47" w:rsidRPr="005F75DC" w:rsidRDefault="00E91B47" w:rsidP="00E9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Руководителям муниципальных органов, осуществляющих управление в сфере образования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провести мониторинг подведомственных образовательных организаций, в которых до сих пор здани</w:t>
      </w:r>
      <w:r w:rsidR="00BA556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земельны</w:t>
      </w:r>
      <w:r w:rsidR="00BA556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</w:t>
      </w:r>
      <w:r w:rsidR="00BA556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оформлен</w:t>
      </w:r>
      <w:r w:rsidR="00BA556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надлежащим образо</w:t>
      </w:r>
      <w:r w:rsidR="00BC56C1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кратчайшие сроки совместно с руководителями образовательных организаций</w:t>
      </w:r>
      <w:r w:rsidR="00BC56C1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устранить данное нарушение.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2. Осуществление образовательной деятельности по адресам мест ее осуществления, не указанным в лицензии.</w:t>
      </w:r>
    </w:p>
    <w:p w:rsidR="00C442DE" w:rsidRPr="005F75DC" w:rsidRDefault="00C442DE" w:rsidP="00EC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совещаниях неоднократно говорилось, что необходимо лицензировать все адреса, по которым осуществляется образовательная деятельность, однако до настоящего времени данные нарушения </w:t>
      </w:r>
      <w:r w:rsidR="00FE137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встречаются достаточно часто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Особенно это касается домов детского творчества и детско-юношеских спортивных школ, так как они реализуют свои программы не только по основному адресу, но и в школах</w:t>
      </w:r>
      <w:r w:rsidR="00F94B57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детских садах.</w:t>
      </w:r>
      <w:r w:rsidR="006C224A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4B57" w:rsidRPr="005F75DC">
        <w:rPr>
          <w:rFonts w:ascii="Times New Roman" w:hAnsi="Times New Roman" w:cs="Times New Roman"/>
          <w:sz w:val="32"/>
          <w:szCs w:val="32"/>
        </w:rPr>
        <w:t>По факту</w:t>
      </w:r>
      <w:r w:rsidR="006C224A" w:rsidRPr="005F75DC">
        <w:rPr>
          <w:rFonts w:ascii="Times New Roman" w:hAnsi="Times New Roman" w:cs="Times New Roman"/>
          <w:sz w:val="32"/>
          <w:szCs w:val="32"/>
        </w:rPr>
        <w:t xml:space="preserve"> данного нарушения составлены протоколы об административных правонарушениях. На сегодняшний день данные образовательные организации привели лицензию в соответствии с действующим законодательством.</w:t>
      </w:r>
    </w:p>
    <w:p w:rsidR="00C442DE" w:rsidRPr="005F75DC" w:rsidRDefault="00D45990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надо ждать</w:t>
      </w:r>
      <w:r w:rsidR="006C224A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сотрудники </w:t>
      </w:r>
      <w:r w:rsidR="007D3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Министерства образования </w:t>
      </w:r>
      <w:r w:rsidR="007D3211" w:rsidRPr="005F75DC">
        <w:rPr>
          <w:rFonts w:ascii="Times New Roman" w:hAnsi="Times New Roman" w:cs="Times New Roman"/>
          <w:sz w:val="32"/>
          <w:szCs w:val="32"/>
        </w:rPr>
        <w:t>Республики Мордовия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приедут с проверкой и составят протоколы об административном правонарушении. </w:t>
      </w:r>
      <w:r w:rsidR="00F94B57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Руководителям муниципальных органов, осуществляющих управление в сфере образования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проанализировать деятельность 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подведомственных </w:t>
      </w:r>
      <w:r w:rsidR="006C224A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образовательных 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организаций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0000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Выявить те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них, которые 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осуществляю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образовательную деятельность по адресам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указанным в л</w:t>
      </w:r>
      <w:r w:rsidR="006C224A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цензии</w:t>
      </w:r>
      <w:r w:rsidR="00172FC5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своевременно </w:t>
      </w:r>
      <w:r w:rsidR="00F94B57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направить </w:t>
      </w:r>
      <w:r w:rsidR="00F94B57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руководителей данных организаций</w:t>
      </w:r>
      <w:r w:rsidR="00C442DE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отдел лицензирования и государственной аккредитации.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3. Нарушение квалификационных требований, предъявляемых к педагогическим работникам.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статьи 46 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Федерального закона «Об образовании в Российской Федерации» </w:t>
      </w:r>
      <w:r w:rsidRPr="005F75DC">
        <w:rPr>
          <w:rFonts w:ascii="Times New Roman" w:hAnsi="Times New Roman" w:cs="Times New Roman"/>
          <w:sz w:val="32"/>
          <w:szCs w:val="32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В связи с этим Министерство образования Республики Мордовия напоминает, что лица, не имеющие образования, не отвечающие квалификационным требованиям, указанным в квалификационных справочниках, и (или) профессиональным стандарта</w:t>
      </w:r>
      <w:r w:rsidR="000E5781" w:rsidRPr="005F75DC">
        <w:rPr>
          <w:rFonts w:ascii="Times New Roman" w:hAnsi="Times New Roman" w:cs="Times New Roman"/>
          <w:sz w:val="32"/>
          <w:szCs w:val="32"/>
        </w:rPr>
        <w:t>м</w:t>
      </w:r>
      <w:r w:rsidRPr="005F75DC">
        <w:rPr>
          <w:rFonts w:ascii="Times New Roman" w:hAnsi="Times New Roman" w:cs="Times New Roman"/>
          <w:sz w:val="32"/>
          <w:szCs w:val="32"/>
        </w:rPr>
        <w:t>, не имеют права осуществлять образовательную деятельность.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Кроме того, руководител</w:t>
      </w:r>
      <w:r w:rsidR="00172FC5" w:rsidRPr="005F75DC">
        <w:rPr>
          <w:rFonts w:ascii="Times New Roman" w:hAnsi="Times New Roman" w:cs="Times New Roman"/>
          <w:sz w:val="32"/>
          <w:szCs w:val="32"/>
        </w:rPr>
        <w:t>ям</w:t>
      </w:r>
      <w:r w:rsidRPr="005F75DC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 </w:t>
      </w:r>
      <w:r w:rsidR="00172FC5" w:rsidRPr="005F75DC">
        <w:rPr>
          <w:rFonts w:ascii="Times New Roman" w:hAnsi="Times New Roman" w:cs="Times New Roman"/>
          <w:sz w:val="32"/>
          <w:szCs w:val="32"/>
        </w:rPr>
        <w:t xml:space="preserve">необходимо обратить внимание на </w:t>
      </w:r>
      <w:r w:rsidRPr="005F75DC">
        <w:rPr>
          <w:rFonts w:ascii="Times New Roman" w:hAnsi="Times New Roman" w:cs="Times New Roman"/>
          <w:sz w:val="32"/>
          <w:szCs w:val="32"/>
        </w:rPr>
        <w:t xml:space="preserve">то, что в соответствии со статьей 47 </w:t>
      </w:r>
      <w:r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Федерального закона «Об образовании в Российской Федерации» </w:t>
      </w:r>
      <w:r w:rsidRPr="005F75DC">
        <w:rPr>
          <w:rFonts w:ascii="Times New Roman" w:hAnsi="Times New Roman" w:cs="Times New Roman"/>
          <w:sz w:val="32"/>
          <w:szCs w:val="32"/>
        </w:rPr>
        <w:t>педагогические работники имеют право на дополнительное профессиональное образование по профилю педагогической деятельности не реже</w:t>
      </w:r>
      <w:r w:rsidR="003502DF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чем один раз в три года.</w:t>
      </w:r>
    </w:p>
    <w:p w:rsidR="002B3D18" w:rsidRPr="005F75DC" w:rsidRDefault="002B3D18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Не во всех образовательных организациях это право соблюдается. Не редки случаи, когда курсы повышения квалификации пройдены, но не по профилю педагогической деятельности.</w:t>
      </w:r>
    </w:p>
    <w:p w:rsidR="00923FA4" w:rsidRPr="003F1785" w:rsidRDefault="002B3D18" w:rsidP="003F1785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5D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Кроме того, все педагогические работники должны быть аттестованы в соответствии с Порядком проведения аттестации педагогических работников организаций, осуществляющих образовательную деятельность (утв. </w:t>
      </w:r>
      <w:hyperlink w:anchor="sub_0" w:history="1">
        <w:r w:rsidRPr="005F75DC">
          <w:rPr>
            <w:rStyle w:val="a4"/>
            <w:rFonts w:ascii="Times New Roman" w:hAnsi="Times New Roman"/>
            <w:b w:val="0"/>
            <w:color w:val="auto"/>
            <w:sz w:val="32"/>
            <w:szCs w:val="32"/>
          </w:rPr>
          <w:t>приказом</w:t>
        </w:r>
      </w:hyperlink>
      <w:r w:rsidRPr="005F75D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Министерства образова</w:t>
      </w:r>
      <w:r w:rsidR="00AF4FB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ния и науки РФ от 7 апреля 2014 г. № </w:t>
      </w:r>
      <w:r w:rsidRPr="005F75DC">
        <w:rPr>
          <w:rFonts w:ascii="Times New Roman" w:hAnsi="Times New Roman" w:cs="Times New Roman"/>
          <w:b w:val="0"/>
          <w:color w:val="auto"/>
          <w:sz w:val="32"/>
          <w:szCs w:val="32"/>
        </w:rPr>
        <w:t>276).</w:t>
      </w:r>
    </w:p>
    <w:p w:rsidR="003F1785" w:rsidRPr="005F75DC" w:rsidRDefault="003F1785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Материально-техническое обеспечение образовательных организаций не в полной мере соответствует установленным требованиям.</w:t>
      </w:r>
    </w:p>
    <w:p w:rsidR="00EE3E86" w:rsidRPr="005F75DC" w:rsidRDefault="007D3211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2759D" w:rsidRPr="005F75DC">
        <w:rPr>
          <w:rFonts w:ascii="Times New Roman" w:hAnsi="Times New Roman" w:cs="Times New Roman"/>
          <w:sz w:val="32"/>
          <w:szCs w:val="32"/>
        </w:rPr>
        <w:t>. Не ор</w:t>
      </w:r>
      <w:bookmarkStart w:id="7" w:name="_GoBack"/>
      <w:bookmarkEnd w:id="7"/>
      <w:r w:rsidR="00F2759D" w:rsidRPr="005F75DC">
        <w:rPr>
          <w:rFonts w:ascii="Times New Roman" w:hAnsi="Times New Roman" w:cs="Times New Roman"/>
          <w:sz w:val="32"/>
          <w:szCs w:val="32"/>
        </w:rPr>
        <w:t>ганизован</w:t>
      </w:r>
      <w:r w:rsidR="003502DF" w:rsidRPr="005F75DC">
        <w:rPr>
          <w:rFonts w:ascii="Times New Roman" w:hAnsi="Times New Roman" w:cs="Times New Roman"/>
          <w:sz w:val="32"/>
          <w:szCs w:val="32"/>
        </w:rPr>
        <w:t>а</w:t>
      </w:r>
      <w:r w:rsidR="00F2759D" w:rsidRPr="005F75DC">
        <w:rPr>
          <w:rFonts w:ascii="Times New Roman" w:hAnsi="Times New Roman" w:cs="Times New Roman"/>
          <w:sz w:val="32"/>
          <w:szCs w:val="32"/>
        </w:rPr>
        <w:t xml:space="preserve"> должным образом охрана здоровья </w:t>
      </w:r>
      <w:proofErr w:type="gramStart"/>
      <w:r w:rsidR="00F2759D" w:rsidRPr="005F75DC">
        <w:rPr>
          <w:rFonts w:ascii="Times New Roman" w:hAnsi="Times New Roman" w:cs="Times New Roman"/>
          <w:sz w:val="32"/>
          <w:szCs w:val="32"/>
        </w:rPr>
        <w:t>обучающих</w:t>
      </w:r>
      <w:r w:rsidR="00CA6DA2" w:rsidRPr="005F75DC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CA6DA2" w:rsidRPr="005F75DC">
        <w:rPr>
          <w:rFonts w:ascii="Times New Roman" w:hAnsi="Times New Roman" w:cs="Times New Roman"/>
          <w:sz w:val="32"/>
          <w:szCs w:val="32"/>
        </w:rPr>
        <w:t>. Отсутствуют необходимый мед</w:t>
      </w:r>
      <w:r w:rsidR="00F2759D" w:rsidRPr="005F75DC">
        <w:rPr>
          <w:rFonts w:ascii="Times New Roman" w:hAnsi="Times New Roman" w:cs="Times New Roman"/>
          <w:sz w:val="32"/>
          <w:szCs w:val="32"/>
        </w:rPr>
        <w:t>кабинет или медицинская комната для оказания пер</w:t>
      </w:r>
      <w:r w:rsidR="00CA6DA2" w:rsidRPr="005F75DC">
        <w:rPr>
          <w:rFonts w:ascii="Times New Roman" w:hAnsi="Times New Roman" w:cs="Times New Roman"/>
          <w:sz w:val="32"/>
          <w:szCs w:val="32"/>
        </w:rPr>
        <w:t xml:space="preserve">вичной медико-санитарной помощи, а также </w:t>
      </w:r>
      <w:r w:rsidR="00F2759D" w:rsidRPr="005F75DC">
        <w:rPr>
          <w:rFonts w:ascii="Times New Roman" w:hAnsi="Times New Roman" w:cs="Times New Roman"/>
          <w:sz w:val="32"/>
          <w:szCs w:val="32"/>
        </w:rPr>
        <w:t>договора с больницей на обслуживание образовательно</w:t>
      </w:r>
      <w:r w:rsidR="000E5781" w:rsidRPr="005F75DC">
        <w:rPr>
          <w:rFonts w:ascii="Times New Roman" w:hAnsi="Times New Roman" w:cs="Times New Roman"/>
          <w:sz w:val="32"/>
          <w:szCs w:val="32"/>
        </w:rPr>
        <w:t>й</w:t>
      </w:r>
      <w:r w:rsidR="00F2759D" w:rsidRPr="005F75DC">
        <w:rPr>
          <w:rFonts w:ascii="Times New Roman" w:hAnsi="Times New Roman" w:cs="Times New Roman"/>
          <w:sz w:val="32"/>
          <w:szCs w:val="32"/>
        </w:rPr>
        <w:t xml:space="preserve"> </w:t>
      </w:r>
      <w:r w:rsidR="000E5781" w:rsidRPr="005F75DC">
        <w:rPr>
          <w:rFonts w:ascii="Times New Roman" w:hAnsi="Times New Roman" w:cs="Times New Roman"/>
          <w:sz w:val="32"/>
          <w:szCs w:val="32"/>
        </w:rPr>
        <w:t>организации</w:t>
      </w:r>
      <w:r w:rsidR="00F2759D" w:rsidRPr="005F75DC">
        <w:rPr>
          <w:rFonts w:ascii="Times New Roman" w:hAnsi="Times New Roman" w:cs="Times New Roman"/>
          <w:sz w:val="32"/>
          <w:szCs w:val="32"/>
        </w:rPr>
        <w:t>.</w:t>
      </w:r>
    </w:p>
    <w:p w:rsidR="00F2759D" w:rsidRPr="005F75DC" w:rsidRDefault="00F2759D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lastRenderedPageBreak/>
        <w:t>5. И последнее нарушение лицензионных требовани</w:t>
      </w:r>
      <w:r w:rsidR="00A10CF7" w:rsidRPr="005F75DC">
        <w:rPr>
          <w:rFonts w:ascii="Times New Roman" w:hAnsi="Times New Roman" w:cs="Times New Roman"/>
          <w:sz w:val="32"/>
          <w:szCs w:val="32"/>
        </w:rPr>
        <w:t>й, которое хотелось бы отметить:</w:t>
      </w:r>
    </w:p>
    <w:p w:rsidR="00A10CF7" w:rsidRPr="005F75DC" w:rsidRDefault="00A10CF7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отсутствие согласованных с ГИБДД МВД по </w:t>
      </w:r>
      <w:r w:rsidR="007D3211" w:rsidRPr="005F75DC">
        <w:rPr>
          <w:rFonts w:ascii="Times New Roman" w:hAnsi="Times New Roman" w:cs="Times New Roman"/>
          <w:sz w:val="32"/>
          <w:szCs w:val="32"/>
        </w:rPr>
        <w:t>Республик</w:t>
      </w:r>
      <w:r w:rsidR="007D3211">
        <w:rPr>
          <w:rFonts w:ascii="Times New Roman" w:hAnsi="Times New Roman" w:cs="Times New Roman"/>
          <w:sz w:val="32"/>
          <w:szCs w:val="32"/>
        </w:rPr>
        <w:t>е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Мордовия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программ подготовки (переподготовки) водителей автомототранспортных средств, трамваев и троллейбусов, а также отсутствие заключения о соответствии учебно-материальной базы установленным требованиям (для организаций</w:t>
      </w:r>
      <w:r w:rsidR="00B67598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осуществляющих подготовку </w:t>
      </w:r>
      <w:r w:rsidR="009B053A" w:rsidRPr="005F75DC">
        <w:rPr>
          <w:rFonts w:ascii="Times New Roman" w:hAnsi="Times New Roman" w:cs="Times New Roman"/>
          <w:sz w:val="32"/>
          <w:szCs w:val="32"/>
        </w:rPr>
        <w:t xml:space="preserve">водителей </w:t>
      </w:r>
      <w:r w:rsidRPr="005F75DC">
        <w:rPr>
          <w:rFonts w:ascii="Times New Roman" w:hAnsi="Times New Roman" w:cs="Times New Roman"/>
          <w:sz w:val="32"/>
          <w:szCs w:val="32"/>
        </w:rPr>
        <w:t>автомототранспортных средств).</w:t>
      </w:r>
    </w:p>
    <w:p w:rsidR="00F76666" w:rsidRPr="005F75DC" w:rsidRDefault="00F76666" w:rsidP="00C5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Есть проблемы в соблюдении данного требования у профессиональных образовательных организаций. </w:t>
      </w:r>
      <w:r w:rsidR="00D45990">
        <w:rPr>
          <w:rFonts w:ascii="Times New Roman" w:hAnsi="Times New Roman" w:cs="Times New Roman"/>
          <w:sz w:val="32"/>
          <w:szCs w:val="32"/>
        </w:rPr>
        <w:t>Р</w:t>
      </w:r>
      <w:r w:rsidRPr="005F75DC">
        <w:rPr>
          <w:rFonts w:ascii="Times New Roman" w:hAnsi="Times New Roman" w:cs="Times New Roman"/>
          <w:sz w:val="32"/>
          <w:szCs w:val="32"/>
        </w:rPr>
        <w:t>уководителям данных организаций надо активизировать процесс получения заключения ГИБДД. Основной проблемой при получении данного заключения является отсутствие автодрома или закрытой площадки необходимой для практического обу</w:t>
      </w:r>
      <w:r w:rsidR="00B67598" w:rsidRPr="005F75DC">
        <w:rPr>
          <w:rFonts w:ascii="Times New Roman" w:hAnsi="Times New Roman" w:cs="Times New Roman"/>
          <w:sz w:val="32"/>
          <w:szCs w:val="32"/>
        </w:rPr>
        <w:t xml:space="preserve">чения кандидатов в водители. </w:t>
      </w:r>
      <w:r w:rsidR="00D45990">
        <w:rPr>
          <w:rFonts w:ascii="Times New Roman" w:hAnsi="Times New Roman" w:cs="Times New Roman"/>
          <w:sz w:val="32"/>
          <w:szCs w:val="32"/>
        </w:rPr>
        <w:t>П</w:t>
      </w:r>
      <w:r w:rsidRPr="005F75DC">
        <w:rPr>
          <w:rFonts w:ascii="Times New Roman" w:hAnsi="Times New Roman" w:cs="Times New Roman"/>
          <w:sz w:val="32"/>
          <w:szCs w:val="32"/>
        </w:rPr>
        <w:t>ри отсутствии денежных средств на строительства автодрома необходимо заключать договора аренды с теми организациями, которые уже имеют автодромы</w:t>
      </w:r>
      <w:r w:rsidR="000E5781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одобренные ГИБДД.</w:t>
      </w:r>
    </w:p>
    <w:p w:rsidR="00A53B46" w:rsidRPr="005F75DC" w:rsidRDefault="00A53B46" w:rsidP="00C5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На сегодняшний день закрытые площадки, одобренные ГИБДД имеются в Саранском автомеханическом техникуме и </w:t>
      </w:r>
      <w:proofErr w:type="spellStart"/>
      <w:r w:rsidRPr="005F75DC">
        <w:rPr>
          <w:rFonts w:ascii="Times New Roman" w:hAnsi="Times New Roman" w:cs="Times New Roman"/>
          <w:sz w:val="32"/>
          <w:szCs w:val="32"/>
        </w:rPr>
        <w:t>Зубово</w:t>
      </w:r>
      <w:proofErr w:type="spellEnd"/>
      <w:r w:rsidRPr="005F75DC">
        <w:rPr>
          <w:rFonts w:ascii="Times New Roman" w:hAnsi="Times New Roman" w:cs="Times New Roman"/>
          <w:sz w:val="32"/>
          <w:szCs w:val="32"/>
        </w:rPr>
        <w:t xml:space="preserve">-Полянском аграрном техникуме. Те профессиональные образовательные организации, которые расположены не далеко от </w:t>
      </w:r>
      <w:r w:rsidR="007D3211" w:rsidRPr="005F75DC">
        <w:rPr>
          <w:rFonts w:ascii="Times New Roman" w:hAnsi="Times New Roman" w:cs="Times New Roman"/>
          <w:sz w:val="32"/>
          <w:szCs w:val="32"/>
        </w:rPr>
        <w:t>Саранско</w:t>
      </w:r>
      <w:r w:rsidR="007D3211">
        <w:rPr>
          <w:rFonts w:ascii="Times New Roman" w:hAnsi="Times New Roman" w:cs="Times New Roman"/>
          <w:sz w:val="32"/>
          <w:szCs w:val="32"/>
        </w:rPr>
        <w:t>го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автомеханическо</w:t>
      </w:r>
      <w:r w:rsidR="007D3211">
        <w:rPr>
          <w:rFonts w:ascii="Times New Roman" w:hAnsi="Times New Roman" w:cs="Times New Roman"/>
          <w:sz w:val="32"/>
          <w:szCs w:val="32"/>
        </w:rPr>
        <w:t>го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техникум</w:t>
      </w:r>
      <w:r w:rsidR="007D3211">
        <w:rPr>
          <w:rFonts w:ascii="Times New Roman" w:hAnsi="Times New Roman" w:cs="Times New Roman"/>
          <w:sz w:val="32"/>
          <w:szCs w:val="32"/>
        </w:rPr>
        <w:t>а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D3211" w:rsidRPr="005F75DC">
        <w:rPr>
          <w:rFonts w:ascii="Times New Roman" w:hAnsi="Times New Roman" w:cs="Times New Roman"/>
          <w:sz w:val="32"/>
          <w:szCs w:val="32"/>
        </w:rPr>
        <w:t>Зубово</w:t>
      </w:r>
      <w:proofErr w:type="spellEnd"/>
      <w:r w:rsidR="007D3211" w:rsidRPr="005F75DC">
        <w:rPr>
          <w:rFonts w:ascii="Times New Roman" w:hAnsi="Times New Roman" w:cs="Times New Roman"/>
          <w:sz w:val="32"/>
          <w:szCs w:val="32"/>
        </w:rPr>
        <w:t>-Полянско</w:t>
      </w:r>
      <w:r w:rsidR="007D3211">
        <w:rPr>
          <w:rFonts w:ascii="Times New Roman" w:hAnsi="Times New Roman" w:cs="Times New Roman"/>
          <w:sz w:val="32"/>
          <w:szCs w:val="32"/>
        </w:rPr>
        <w:t>го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аграрно</w:t>
      </w:r>
      <w:r w:rsidR="007D3211">
        <w:rPr>
          <w:rFonts w:ascii="Times New Roman" w:hAnsi="Times New Roman" w:cs="Times New Roman"/>
          <w:sz w:val="32"/>
          <w:szCs w:val="32"/>
        </w:rPr>
        <w:t>го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техникум</w:t>
      </w:r>
      <w:r w:rsidR="007D3211">
        <w:rPr>
          <w:rFonts w:ascii="Times New Roman" w:hAnsi="Times New Roman" w:cs="Times New Roman"/>
          <w:sz w:val="32"/>
          <w:szCs w:val="32"/>
        </w:rPr>
        <w:t>а</w:t>
      </w:r>
      <w:r w:rsidR="007D3211" w:rsidRPr="005F75DC">
        <w:rPr>
          <w:rFonts w:ascii="Times New Roman" w:hAnsi="Times New Roman" w:cs="Times New Roman"/>
          <w:sz w:val="32"/>
          <w:szCs w:val="32"/>
        </w:rPr>
        <w:t xml:space="preserve"> </w:t>
      </w:r>
      <w:r w:rsidRPr="005F75DC">
        <w:rPr>
          <w:rFonts w:ascii="Times New Roman" w:hAnsi="Times New Roman" w:cs="Times New Roman"/>
          <w:sz w:val="32"/>
          <w:szCs w:val="32"/>
        </w:rPr>
        <w:t>могли бы заключить договор</w:t>
      </w:r>
      <w:r w:rsidR="0056754A" w:rsidRPr="005F75DC">
        <w:rPr>
          <w:rFonts w:ascii="Times New Roman" w:hAnsi="Times New Roman" w:cs="Times New Roman"/>
          <w:sz w:val="32"/>
          <w:szCs w:val="32"/>
        </w:rPr>
        <w:t>ы</w:t>
      </w:r>
      <w:r w:rsidRPr="005F75DC">
        <w:rPr>
          <w:rFonts w:ascii="Times New Roman" w:hAnsi="Times New Roman" w:cs="Times New Roman"/>
          <w:sz w:val="32"/>
          <w:szCs w:val="32"/>
        </w:rPr>
        <w:t xml:space="preserve"> безвозмездного пользования закрытыми площадками </w:t>
      </w:r>
      <w:r w:rsidR="00FD2DFF" w:rsidRPr="005F75DC">
        <w:rPr>
          <w:rFonts w:ascii="Times New Roman" w:hAnsi="Times New Roman" w:cs="Times New Roman"/>
          <w:sz w:val="32"/>
          <w:szCs w:val="32"/>
        </w:rPr>
        <w:t xml:space="preserve">с данными организациями. Кроме того, в РМ существует весьма разветвленная сеть филиалов ДОСААФ и </w:t>
      </w:r>
      <w:proofErr w:type="spellStart"/>
      <w:r w:rsidR="00FD2DFF" w:rsidRPr="005F75DC">
        <w:rPr>
          <w:rFonts w:ascii="Times New Roman" w:hAnsi="Times New Roman" w:cs="Times New Roman"/>
          <w:sz w:val="32"/>
          <w:szCs w:val="32"/>
        </w:rPr>
        <w:t>СДНиТ</w:t>
      </w:r>
      <w:proofErr w:type="spellEnd"/>
      <w:r w:rsidR="00334CC6" w:rsidRPr="005F75DC">
        <w:rPr>
          <w:rFonts w:ascii="Times New Roman" w:hAnsi="Times New Roman" w:cs="Times New Roman"/>
          <w:sz w:val="32"/>
          <w:szCs w:val="32"/>
        </w:rPr>
        <w:t>,</w:t>
      </w:r>
      <w:r w:rsidR="00FD2DFF" w:rsidRPr="005F75DC">
        <w:rPr>
          <w:rFonts w:ascii="Times New Roman" w:hAnsi="Times New Roman" w:cs="Times New Roman"/>
          <w:sz w:val="32"/>
          <w:szCs w:val="32"/>
        </w:rPr>
        <w:t xml:space="preserve"> у которых также имеются закрытые площадки, одобренные ГИБДД. </w:t>
      </w:r>
      <w:r w:rsidR="007D3211">
        <w:rPr>
          <w:rFonts w:ascii="Times New Roman" w:hAnsi="Times New Roman" w:cs="Times New Roman"/>
          <w:sz w:val="32"/>
          <w:szCs w:val="32"/>
        </w:rPr>
        <w:t>Министерство образования Республики Мордовия</w:t>
      </w:r>
      <w:r w:rsidR="0056754A" w:rsidRPr="005F75DC">
        <w:rPr>
          <w:rFonts w:ascii="Times New Roman" w:hAnsi="Times New Roman" w:cs="Times New Roman"/>
          <w:sz w:val="32"/>
          <w:szCs w:val="32"/>
        </w:rPr>
        <w:t xml:space="preserve"> полагает что</w:t>
      </w:r>
      <w:r w:rsidR="007214A3" w:rsidRPr="005F75DC">
        <w:rPr>
          <w:rFonts w:ascii="Times New Roman" w:hAnsi="Times New Roman" w:cs="Times New Roman"/>
          <w:sz w:val="32"/>
          <w:szCs w:val="32"/>
        </w:rPr>
        <w:t>,</w:t>
      </w:r>
      <w:r w:rsidR="00FD2DFF" w:rsidRPr="005F75DC">
        <w:rPr>
          <w:rFonts w:ascii="Times New Roman" w:hAnsi="Times New Roman" w:cs="Times New Roman"/>
          <w:sz w:val="32"/>
          <w:szCs w:val="32"/>
        </w:rPr>
        <w:t xml:space="preserve"> руководство ДОСААФ и </w:t>
      </w:r>
      <w:proofErr w:type="spellStart"/>
      <w:r w:rsidR="00FD2DFF" w:rsidRPr="005F75DC">
        <w:rPr>
          <w:rFonts w:ascii="Times New Roman" w:hAnsi="Times New Roman" w:cs="Times New Roman"/>
          <w:sz w:val="32"/>
          <w:szCs w:val="32"/>
        </w:rPr>
        <w:t>СДНиТ</w:t>
      </w:r>
      <w:proofErr w:type="spellEnd"/>
      <w:r w:rsidR="00FD2DFF" w:rsidRPr="005F75DC">
        <w:rPr>
          <w:rFonts w:ascii="Times New Roman" w:hAnsi="Times New Roman" w:cs="Times New Roman"/>
          <w:sz w:val="32"/>
          <w:szCs w:val="32"/>
        </w:rPr>
        <w:t xml:space="preserve"> также пойдет </w:t>
      </w:r>
      <w:proofErr w:type="gramStart"/>
      <w:r w:rsidR="00FD2DFF" w:rsidRPr="005F75DC">
        <w:rPr>
          <w:rFonts w:ascii="Times New Roman" w:hAnsi="Times New Roman" w:cs="Times New Roman"/>
          <w:sz w:val="32"/>
          <w:szCs w:val="32"/>
        </w:rPr>
        <w:t>на встречу</w:t>
      </w:r>
      <w:proofErr w:type="gramEnd"/>
      <w:r w:rsidR="00FD2DFF" w:rsidRPr="005F75DC">
        <w:rPr>
          <w:rFonts w:ascii="Times New Roman" w:hAnsi="Times New Roman" w:cs="Times New Roman"/>
          <w:sz w:val="32"/>
          <w:szCs w:val="32"/>
        </w:rPr>
        <w:t xml:space="preserve"> нашим профессиональным образовательным организациям и заключат договор</w:t>
      </w:r>
      <w:r w:rsidR="00972622" w:rsidRPr="005F75DC">
        <w:rPr>
          <w:rFonts w:ascii="Times New Roman" w:hAnsi="Times New Roman" w:cs="Times New Roman"/>
          <w:sz w:val="32"/>
          <w:szCs w:val="32"/>
        </w:rPr>
        <w:t>ы</w:t>
      </w:r>
      <w:r w:rsidR="00FD2DFF" w:rsidRPr="005F75DC">
        <w:rPr>
          <w:rFonts w:ascii="Times New Roman" w:hAnsi="Times New Roman" w:cs="Times New Roman"/>
          <w:sz w:val="32"/>
          <w:szCs w:val="32"/>
        </w:rPr>
        <w:t xml:space="preserve"> на пользования закрытыми площадками для проведения практических занятий для подготовки водителей транспортных средств на пр</w:t>
      </w:r>
      <w:r w:rsidR="00255378">
        <w:rPr>
          <w:rFonts w:ascii="Times New Roman" w:hAnsi="Times New Roman" w:cs="Times New Roman"/>
          <w:sz w:val="32"/>
          <w:szCs w:val="32"/>
        </w:rPr>
        <w:t>иемлемых условиях.</w:t>
      </w:r>
    </w:p>
    <w:p w:rsidR="00C52A33" w:rsidRPr="005F75DC" w:rsidRDefault="00B23F3E" w:rsidP="00C52A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Вследствие</w:t>
      </w:r>
      <w:r w:rsidR="00C52A33" w:rsidRPr="005F75DC">
        <w:rPr>
          <w:rFonts w:ascii="Times New Roman" w:hAnsi="Times New Roman" w:cs="Times New Roman"/>
          <w:sz w:val="32"/>
          <w:szCs w:val="32"/>
        </w:rPr>
        <w:t xml:space="preserve"> вышеуказанных нарушений сотрудниками </w:t>
      </w:r>
      <w:r w:rsidR="007D3211">
        <w:rPr>
          <w:rFonts w:ascii="Times New Roman" w:hAnsi="Times New Roman" w:cs="Times New Roman"/>
          <w:sz w:val="32"/>
          <w:szCs w:val="32"/>
        </w:rPr>
        <w:t>Министерства образования Республики Мордовия</w:t>
      </w:r>
      <w:r w:rsidR="00C52A33" w:rsidRPr="005F75DC">
        <w:rPr>
          <w:rFonts w:ascii="Times New Roman" w:hAnsi="Times New Roman" w:cs="Times New Roman"/>
          <w:sz w:val="32"/>
          <w:szCs w:val="32"/>
        </w:rPr>
        <w:t xml:space="preserve"> составлены протоколы об административных правонарушениях по тем пунктам, которые подпадают под административное правонарушение</w:t>
      </w:r>
      <w:r w:rsidR="00627102" w:rsidRPr="005F75DC">
        <w:rPr>
          <w:rFonts w:ascii="Times New Roman" w:hAnsi="Times New Roman" w:cs="Times New Roman"/>
          <w:sz w:val="32"/>
          <w:szCs w:val="32"/>
        </w:rPr>
        <w:t>,</w:t>
      </w:r>
      <w:r w:rsidR="00C52A33" w:rsidRPr="005F75DC">
        <w:rPr>
          <w:rFonts w:ascii="Times New Roman" w:hAnsi="Times New Roman" w:cs="Times New Roman"/>
          <w:sz w:val="32"/>
          <w:szCs w:val="32"/>
        </w:rPr>
        <w:t xml:space="preserve"> и выданы предписания </w:t>
      </w:r>
      <w:r w:rsidR="00C52A33" w:rsidRPr="005F75DC">
        <w:rPr>
          <w:rFonts w:ascii="Times New Roman" w:eastAsia="Calibri" w:hAnsi="Times New Roman" w:cs="Times New Roman"/>
          <w:sz w:val="32"/>
          <w:szCs w:val="32"/>
        </w:rPr>
        <w:t>с требованием устранить выявленные нарушения.</w:t>
      </w:r>
    </w:p>
    <w:p w:rsidR="00A10CF7" w:rsidRPr="005F75DC" w:rsidRDefault="00A10CF7" w:rsidP="00C5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lastRenderedPageBreak/>
        <w:t xml:space="preserve">В заключении хочется обратить внимание на то, что необходимо сделать </w:t>
      </w:r>
      <w:r w:rsidR="00BC56C1" w:rsidRPr="005F75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руководителям муниципальных органов, осуществляющих управление в сфере </w:t>
      </w:r>
      <w:r w:rsidR="00D45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  <w:r w:rsidR="00BC56C1" w:rsidRPr="005F75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5F75DC">
        <w:rPr>
          <w:rFonts w:ascii="Times New Roman" w:hAnsi="Times New Roman" w:cs="Times New Roman"/>
          <w:sz w:val="32"/>
          <w:szCs w:val="32"/>
        </w:rPr>
        <w:t>руководителям образовательных организациях</w:t>
      </w:r>
      <w:r w:rsidR="00D635BA" w:rsidRPr="005F75DC">
        <w:rPr>
          <w:rFonts w:ascii="Times New Roman" w:hAnsi="Times New Roman" w:cs="Times New Roman"/>
          <w:sz w:val="32"/>
          <w:szCs w:val="32"/>
        </w:rPr>
        <w:t xml:space="preserve"> в ближайшее время</w:t>
      </w:r>
      <w:r w:rsidRPr="005F75DC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0E5781" w:rsidRPr="005F75DC">
        <w:rPr>
          <w:rFonts w:ascii="Times New Roman" w:hAnsi="Times New Roman" w:cs="Times New Roman"/>
          <w:sz w:val="32"/>
          <w:szCs w:val="32"/>
        </w:rPr>
        <w:t>затронуть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проблемны</w:t>
      </w:r>
      <w:r w:rsidR="000E5781" w:rsidRPr="005F75DC">
        <w:rPr>
          <w:rFonts w:ascii="Times New Roman" w:hAnsi="Times New Roman" w:cs="Times New Roman"/>
          <w:sz w:val="32"/>
          <w:szCs w:val="32"/>
        </w:rPr>
        <w:t>е</w:t>
      </w:r>
      <w:r w:rsidR="00721A7F" w:rsidRPr="005F75DC">
        <w:rPr>
          <w:rFonts w:ascii="Times New Roman" w:hAnsi="Times New Roman" w:cs="Times New Roman"/>
          <w:sz w:val="32"/>
          <w:szCs w:val="32"/>
        </w:rPr>
        <w:t xml:space="preserve"> момент</w:t>
      </w:r>
      <w:r w:rsidR="000E5781" w:rsidRPr="005F75DC">
        <w:rPr>
          <w:rFonts w:ascii="Times New Roman" w:hAnsi="Times New Roman" w:cs="Times New Roman"/>
          <w:sz w:val="32"/>
          <w:szCs w:val="32"/>
        </w:rPr>
        <w:t>ы</w:t>
      </w:r>
      <w:r w:rsidR="00721A7F" w:rsidRPr="005F75DC">
        <w:rPr>
          <w:rFonts w:ascii="Times New Roman" w:hAnsi="Times New Roman" w:cs="Times New Roman"/>
          <w:sz w:val="32"/>
          <w:szCs w:val="32"/>
        </w:rPr>
        <w:t>:</w:t>
      </w:r>
    </w:p>
    <w:p w:rsidR="00734579" w:rsidRPr="005F75DC" w:rsidRDefault="00AA21E6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1. </w:t>
      </w:r>
      <w:r w:rsidR="00734579" w:rsidRPr="005F75DC">
        <w:rPr>
          <w:rFonts w:ascii="Times New Roman" w:hAnsi="Times New Roman" w:cs="Times New Roman"/>
          <w:sz w:val="32"/>
          <w:szCs w:val="32"/>
        </w:rPr>
        <w:t>В соответствии с частью 14 статьи 20 Федерального закона                   от 4 мая 2011 года № 99-ФЗ «О лицензировании отдельных видов деятельности», не позднее</w:t>
      </w:r>
      <w:r w:rsidR="007D3211">
        <w:rPr>
          <w:rFonts w:ascii="Times New Roman" w:hAnsi="Times New Roman" w:cs="Times New Roman"/>
          <w:sz w:val="32"/>
          <w:szCs w:val="32"/>
        </w:rPr>
        <w:t>,</w:t>
      </w:r>
      <w:r w:rsidR="00734579" w:rsidRPr="005F75DC">
        <w:rPr>
          <w:rFonts w:ascii="Times New Roman" w:hAnsi="Times New Roman" w:cs="Times New Roman"/>
          <w:sz w:val="32"/>
          <w:szCs w:val="32"/>
        </w:rPr>
        <w:t xml:space="preserve"> чем за пятнадцать календарных дней до дня фактического прекращения лицензируемого вида деятельности, лицензиат, имеющий намерение прекратить этот вид деятельности, обязан представить заявление о прекращении лицензируемого вида деятельности.</w:t>
      </w:r>
    </w:p>
    <w:p w:rsidR="00734579" w:rsidRPr="005F75DC" w:rsidRDefault="00734579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На практик</w:t>
      </w:r>
      <w:r w:rsidR="00C969DC" w:rsidRPr="005F75DC">
        <w:rPr>
          <w:rFonts w:ascii="Times New Roman" w:hAnsi="Times New Roman" w:cs="Times New Roman"/>
          <w:sz w:val="32"/>
          <w:szCs w:val="32"/>
        </w:rPr>
        <w:t>е</w:t>
      </w:r>
      <w:r w:rsidRPr="005F75DC">
        <w:rPr>
          <w:rFonts w:ascii="Times New Roman" w:hAnsi="Times New Roman" w:cs="Times New Roman"/>
          <w:sz w:val="32"/>
          <w:szCs w:val="32"/>
        </w:rPr>
        <w:t xml:space="preserve"> образовательные организации закрываются, но заявлений о</w:t>
      </w:r>
      <w:r w:rsidR="00C969DC" w:rsidRPr="005F75DC">
        <w:rPr>
          <w:rFonts w:ascii="Times New Roman" w:hAnsi="Times New Roman" w:cs="Times New Roman"/>
          <w:sz w:val="32"/>
          <w:szCs w:val="32"/>
        </w:rPr>
        <w:t>б</w:t>
      </w:r>
      <w:r w:rsidRPr="005F75DC">
        <w:rPr>
          <w:rFonts w:ascii="Times New Roman" w:hAnsi="Times New Roman" w:cs="Times New Roman"/>
          <w:sz w:val="32"/>
          <w:szCs w:val="32"/>
        </w:rPr>
        <w:t xml:space="preserve"> их закрытии не поступает в </w:t>
      </w:r>
      <w:r w:rsidR="007D3211">
        <w:rPr>
          <w:rFonts w:ascii="Times New Roman" w:hAnsi="Times New Roman" w:cs="Times New Roman"/>
          <w:sz w:val="32"/>
          <w:szCs w:val="32"/>
        </w:rPr>
        <w:t>Министерство образования Республики Мордовия</w:t>
      </w:r>
      <w:r w:rsidRPr="005F75DC">
        <w:rPr>
          <w:rFonts w:ascii="Times New Roman" w:hAnsi="Times New Roman" w:cs="Times New Roman"/>
          <w:sz w:val="32"/>
          <w:szCs w:val="32"/>
        </w:rPr>
        <w:t xml:space="preserve">. Тем самым, нарушаются нормы </w:t>
      </w:r>
      <w:r w:rsidR="00255378" w:rsidRPr="005F75DC">
        <w:rPr>
          <w:rFonts w:ascii="Times New Roman" w:hAnsi="Times New Roman" w:cs="Times New Roman"/>
          <w:sz w:val="32"/>
          <w:szCs w:val="32"/>
        </w:rPr>
        <w:t xml:space="preserve">Федерального закона </w:t>
      </w:r>
      <w:r w:rsidRPr="005F75DC">
        <w:rPr>
          <w:rFonts w:ascii="Times New Roman" w:hAnsi="Times New Roman" w:cs="Times New Roman"/>
          <w:sz w:val="32"/>
          <w:szCs w:val="32"/>
        </w:rPr>
        <w:t>«О лицензировании отдельных видов деятельности», а также данные организации продолжают числиться в реестре лицензий</w:t>
      </w:r>
      <w:r w:rsidR="00505492" w:rsidRPr="005F75DC">
        <w:rPr>
          <w:rFonts w:ascii="Times New Roman" w:hAnsi="Times New Roman" w:cs="Times New Roman"/>
          <w:sz w:val="32"/>
          <w:szCs w:val="32"/>
        </w:rPr>
        <w:t xml:space="preserve"> (т.е. нарушается статистика)</w:t>
      </w:r>
      <w:r w:rsidRPr="005F75DC">
        <w:rPr>
          <w:rFonts w:ascii="Times New Roman" w:hAnsi="Times New Roman" w:cs="Times New Roman"/>
          <w:sz w:val="32"/>
          <w:szCs w:val="32"/>
        </w:rPr>
        <w:t>.</w:t>
      </w:r>
    </w:p>
    <w:p w:rsidR="00734579" w:rsidRPr="005F75DC" w:rsidRDefault="00734579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Прежде всего</w:t>
      </w:r>
      <w:r w:rsidR="00D635BA" w:rsidRPr="005F75DC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это относится к муни</w:t>
      </w:r>
      <w:r w:rsidR="00505492" w:rsidRPr="005F75DC">
        <w:rPr>
          <w:rFonts w:ascii="Times New Roman" w:hAnsi="Times New Roman" w:cs="Times New Roman"/>
          <w:sz w:val="32"/>
          <w:szCs w:val="32"/>
        </w:rPr>
        <w:t>ципальным</w:t>
      </w:r>
      <w:r w:rsidRPr="005F75DC">
        <w:rPr>
          <w:rFonts w:ascii="Times New Roman" w:hAnsi="Times New Roman" w:cs="Times New Roman"/>
          <w:sz w:val="32"/>
          <w:szCs w:val="32"/>
        </w:rPr>
        <w:t xml:space="preserve"> образовательным организациям. </w:t>
      </w:r>
      <w:r w:rsidR="00C969DC" w:rsidRPr="005F75DC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C969DC"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руководителям муниципальных органов, осуществляющих управление в сфере образования</w:t>
      </w:r>
      <w:r w:rsidR="007D3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</w:t>
      </w:r>
      <w:r w:rsidR="00C969DC" w:rsidRPr="005F75DC">
        <w:rPr>
          <w:rFonts w:ascii="Times New Roman" w:hAnsi="Times New Roman" w:cs="Times New Roman"/>
          <w:sz w:val="32"/>
          <w:szCs w:val="32"/>
        </w:rPr>
        <w:t>необходимо</w:t>
      </w:r>
      <w:r w:rsidRPr="005F75DC">
        <w:rPr>
          <w:rFonts w:ascii="Times New Roman" w:hAnsi="Times New Roman" w:cs="Times New Roman"/>
          <w:sz w:val="32"/>
          <w:szCs w:val="32"/>
        </w:rPr>
        <w:t xml:space="preserve"> проконтролировать процесс </w:t>
      </w:r>
      <w:r w:rsidR="00505492" w:rsidRPr="005F75DC">
        <w:rPr>
          <w:rFonts w:ascii="Times New Roman" w:hAnsi="Times New Roman" w:cs="Times New Roman"/>
          <w:sz w:val="32"/>
          <w:szCs w:val="32"/>
        </w:rPr>
        <w:t xml:space="preserve">своевременной </w:t>
      </w:r>
      <w:r w:rsidRPr="005F75DC">
        <w:rPr>
          <w:rFonts w:ascii="Times New Roman" w:hAnsi="Times New Roman" w:cs="Times New Roman"/>
          <w:sz w:val="32"/>
          <w:szCs w:val="32"/>
        </w:rPr>
        <w:t xml:space="preserve">подачи заявлений о прекращении образовательной деятельности </w:t>
      </w:r>
      <w:r w:rsidR="00505492" w:rsidRPr="005F75DC">
        <w:rPr>
          <w:rFonts w:ascii="Times New Roman" w:hAnsi="Times New Roman" w:cs="Times New Roman"/>
          <w:sz w:val="32"/>
          <w:szCs w:val="32"/>
        </w:rPr>
        <w:t>руководителями ликвидируемых муниципальных образовательных организаций.</w:t>
      </w:r>
    </w:p>
    <w:p w:rsidR="00A10CF7" w:rsidRPr="005F75DC" w:rsidRDefault="00505492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>2</w:t>
      </w:r>
      <w:r w:rsidR="00721A7F" w:rsidRPr="005F75D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A10CF7" w:rsidRPr="005F75DC">
        <w:rPr>
          <w:rFonts w:ascii="Times New Roman" w:eastAsia="Calibri" w:hAnsi="Times New Roman" w:cs="Times New Roman"/>
          <w:sz w:val="32"/>
          <w:szCs w:val="32"/>
        </w:rPr>
        <w:t xml:space="preserve">Согласно </w:t>
      </w:r>
      <w:hyperlink r:id="rId10" w:history="1">
        <w:r w:rsidR="00A10CF7" w:rsidRPr="005F75DC">
          <w:rPr>
            <w:rFonts w:ascii="Times New Roman" w:eastAsia="Calibri" w:hAnsi="Times New Roman" w:cs="Times New Roman"/>
            <w:bCs/>
            <w:sz w:val="32"/>
            <w:szCs w:val="32"/>
          </w:rPr>
          <w:t>части 5 статьи 108</w:t>
        </w:r>
      </w:hyperlink>
      <w:r w:rsidR="00A10CF7" w:rsidRPr="005F75D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Федерального закона «Об образовании в Российской Федерации» </w:t>
      </w:r>
      <w:r w:rsidR="00A10CF7" w:rsidRPr="005F75DC">
        <w:rPr>
          <w:rFonts w:ascii="Times New Roman" w:eastAsia="Calibri" w:hAnsi="Times New Roman" w:cs="Times New Roman"/>
          <w:sz w:val="32"/>
          <w:szCs w:val="32"/>
        </w:rPr>
        <w:t>наименования</w:t>
      </w:r>
      <w:r w:rsidR="00CA6DA2" w:rsidRPr="005F75DC">
        <w:rPr>
          <w:rFonts w:ascii="Times New Roman" w:eastAsia="Calibri" w:hAnsi="Times New Roman" w:cs="Times New Roman"/>
          <w:sz w:val="32"/>
          <w:szCs w:val="32"/>
        </w:rPr>
        <w:t>,</w:t>
      </w:r>
      <w:r w:rsidR="00A10CF7" w:rsidRPr="005F75DC">
        <w:rPr>
          <w:rFonts w:ascii="Times New Roman" w:eastAsia="Calibri" w:hAnsi="Times New Roman" w:cs="Times New Roman"/>
          <w:sz w:val="32"/>
          <w:szCs w:val="32"/>
        </w:rPr>
        <w:t xml:space="preserve"> и уставы образовательных организаций подлежат приведению в соответствие с указанным законом не позднее 1 января 2016 года.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Так, например, с учетом </w:t>
      </w:r>
      <w:hyperlink r:id="rId11" w:history="1">
        <w:r w:rsidRPr="005F75DC">
          <w:rPr>
            <w:rFonts w:ascii="Times New Roman" w:eastAsia="Calibri" w:hAnsi="Times New Roman" w:cs="Times New Roman"/>
            <w:bCs/>
            <w:sz w:val="32"/>
            <w:szCs w:val="32"/>
          </w:rPr>
          <w:t>части 5 статьи 108</w:t>
        </w:r>
      </w:hyperlink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Федерального закона «Об образовании в Российской Федерации»</w:t>
      </w:r>
      <w:r w:rsidR="00255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образовательное учреждение </w:t>
      </w:r>
      <w:r w:rsidR="00255378">
        <w:rPr>
          <w:rFonts w:ascii="Times New Roman" w:eastAsia="Calibri" w:hAnsi="Times New Roman" w:cs="Times New Roman"/>
          <w:sz w:val="32"/>
          <w:szCs w:val="32"/>
        </w:rPr>
        <w:t>«</w:t>
      </w:r>
      <w:r w:rsidRPr="005F75DC">
        <w:rPr>
          <w:rFonts w:ascii="Times New Roman" w:eastAsia="Calibri" w:hAnsi="Times New Roman" w:cs="Times New Roman"/>
          <w:sz w:val="32"/>
          <w:szCs w:val="32"/>
        </w:rPr>
        <w:t>Школа</w:t>
      </w:r>
      <w:r w:rsidR="00255378">
        <w:rPr>
          <w:rFonts w:ascii="Times New Roman" w:eastAsia="Calibri" w:hAnsi="Times New Roman" w:cs="Times New Roman"/>
          <w:sz w:val="32"/>
          <w:szCs w:val="32"/>
        </w:rPr>
        <w:t>»</w:t>
      </w: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должно быть переименовано в муниципальное бюджетное общеобразовательное учреждение </w:t>
      </w:r>
      <w:r w:rsidR="00255378">
        <w:rPr>
          <w:rFonts w:ascii="Times New Roman" w:eastAsia="Calibri" w:hAnsi="Times New Roman" w:cs="Times New Roman"/>
          <w:sz w:val="32"/>
          <w:szCs w:val="32"/>
        </w:rPr>
        <w:t>«</w:t>
      </w:r>
      <w:r w:rsidRPr="005F75DC">
        <w:rPr>
          <w:rFonts w:ascii="Times New Roman" w:eastAsia="Calibri" w:hAnsi="Times New Roman" w:cs="Times New Roman"/>
          <w:sz w:val="32"/>
          <w:szCs w:val="32"/>
        </w:rPr>
        <w:t>Школа</w:t>
      </w:r>
      <w:r w:rsidR="00255378">
        <w:rPr>
          <w:rFonts w:ascii="Times New Roman" w:eastAsia="Calibri" w:hAnsi="Times New Roman" w:cs="Times New Roman"/>
          <w:sz w:val="32"/>
          <w:szCs w:val="32"/>
        </w:rPr>
        <w:t>»</w:t>
      </w:r>
      <w:r w:rsidRPr="005F75D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>специальные (коррекционные) образовательные учреждения для обучающихся, воспитанников с ограниченными возможностями здоровья должны быть переименованы в общеобразовательные учреждения;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lastRenderedPageBreak/>
        <w:t>образовательные учреждения среднего профессионального образования - в профессиональные образовательные учреждения</w:t>
      </w:r>
      <w:r w:rsidR="00255378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>образовательные учреждения дополнительного образования детей в учреждения дополнительного образования;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В свою очередь понятие </w:t>
      </w:r>
      <w:r w:rsidR="00255378">
        <w:rPr>
          <w:rFonts w:ascii="Times New Roman" w:eastAsia="Calibri" w:hAnsi="Times New Roman" w:cs="Times New Roman"/>
          <w:sz w:val="32"/>
          <w:szCs w:val="32"/>
        </w:rPr>
        <w:t>«</w:t>
      </w:r>
      <w:r w:rsidRPr="005F75DC">
        <w:rPr>
          <w:rFonts w:ascii="Times New Roman" w:eastAsia="Calibri" w:hAnsi="Times New Roman" w:cs="Times New Roman"/>
          <w:sz w:val="32"/>
          <w:szCs w:val="32"/>
        </w:rPr>
        <w:t>образовательная организация</w:t>
      </w:r>
      <w:r w:rsidR="00255378">
        <w:rPr>
          <w:rFonts w:ascii="Times New Roman" w:eastAsia="Calibri" w:hAnsi="Times New Roman" w:cs="Times New Roman"/>
          <w:sz w:val="32"/>
          <w:szCs w:val="32"/>
        </w:rPr>
        <w:t>»</w:t>
      </w: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используется в 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Федерально</w:t>
      </w:r>
      <w:r w:rsidR="00255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м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закон</w:t>
      </w:r>
      <w:r w:rsidR="00255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е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«Об образовании в Российской Федерации»</w:t>
      </w:r>
      <w:r w:rsidRPr="005F75DC">
        <w:rPr>
          <w:rFonts w:ascii="Times New Roman" w:eastAsia="Calibri" w:hAnsi="Times New Roman" w:cs="Times New Roman"/>
          <w:sz w:val="32"/>
          <w:szCs w:val="32"/>
        </w:rPr>
        <w:t>, в связи с тем, что образовательные организации могут создаваться не только в форме учреждения.</w:t>
      </w:r>
    </w:p>
    <w:p w:rsidR="00A10CF7" w:rsidRPr="005F75DC" w:rsidRDefault="00A10CF7" w:rsidP="00EC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Кроме того, указание на тип для государственных и муниципальных учреждений (казенное, бюджетное, автономное), предусмотренный </w:t>
      </w:r>
      <w:r w:rsidR="00255378" w:rsidRPr="00255378">
        <w:rPr>
          <w:rFonts w:ascii="Times New Roman" w:eastAsia="Calibri" w:hAnsi="Times New Roman" w:cs="Times New Roman"/>
          <w:sz w:val="32"/>
          <w:szCs w:val="32"/>
        </w:rPr>
        <w:t>Федеральны</w:t>
      </w:r>
      <w:r w:rsidR="00255378">
        <w:rPr>
          <w:rFonts w:ascii="Times New Roman" w:eastAsia="Calibri" w:hAnsi="Times New Roman" w:cs="Times New Roman"/>
          <w:sz w:val="32"/>
          <w:szCs w:val="32"/>
        </w:rPr>
        <w:t>м</w:t>
      </w:r>
      <w:r w:rsidR="00255378" w:rsidRPr="00255378">
        <w:rPr>
          <w:rFonts w:ascii="Times New Roman" w:eastAsia="Calibri" w:hAnsi="Times New Roman" w:cs="Times New Roman"/>
          <w:sz w:val="32"/>
          <w:szCs w:val="32"/>
        </w:rPr>
        <w:t xml:space="preserve"> закон</w:t>
      </w:r>
      <w:r w:rsidR="00255378">
        <w:rPr>
          <w:rFonts w:ascii="Times New Roman" w:eastAsia="Calibri" w:hAnsi="Times New Roman" w:cs="Times New Roman"/>
          <w:sz w:val="32"/>
          <w:szCs w:val="32"/>
        </w:rPr>
        <w:t>ом</w:t>
      </w:r>
      <w:r w:rsidR="00255378" w:rsidRPr="0025537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F75DC">
        <w:rPr>
          <w:rFonts w:ascii="Times New Roman" w:eastAsia="Calibri" w:hAnsi="Times New Roman" w:cs="Times New Roman"/>
          <w:sz w:val="32"/>
          <w:szCs w:val="32"/>
        </w:rPr>
        <w:t>о некоммерческих организациях</w:t>
      </w:r>
      <w:r w:rsidR="00635911">
        <w:rPr>
          <w:rFonts w:ascii="Times New Roman" w:eastAsia="Calibri" w:hAnsi="Times New Roman" w:cs="Times New Roman"/>
          <w:sz w:val="32"/>
          <w:szCs w:val="32"/>
        </w:rPr>
        <w:t>,</w:t>
      </w: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относится к числу необязательных сведений, указываемых в наименовании образовательной организации.</w:t>
      </w:r>
      <w:proofErr w:type="gramEnd"/>
    </w:p>
    <w:p w:rsidR="00A10CF7" w:rsidRPr="005F75DC" w:rsidRDefault="003D5087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Уставы составляются с учетом ст. 25 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Федерального закона «Об образовании в Российской Федерации»</w:t>
      </w:r>
      <w:r w:rsidRPr="005F75DC">
        <w:rPr>
          <w:rFonts w:ascii="Times New Roman" w:hAnsi="Times New Roman" w:cs="Times New Roman"/>
          <w:sz w:val="32"/>
          <w:szCs w:val="32"/>
        </w:rPr>
        <w:t>, а также в соответствии со следующими нормативными правовыми актами:</w:t>
      </w:r>
    </w:p>
    <w:p w:rsidR="003D5087" w:rsidRPr="005F75DC" w:rsidRDefault="003D5087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 xml:space="preserve">- </w:t>
      </w:r>
      <w:r w:rsidR="00541E55">
        <w:rPr>
          <w:rFonts w:ascii="Times New Roman" w:hAnsi="Times New Roman" w:cs="Times New Roman"/>
          <w:sz w:val="32"/>
          <w:szCs w:val="32"/>
        </w:rPr>
        <w:t>Гражданский кодекс</w:t>
      </w:r>
      <w:r w:rsidRPr="005F75DC">
        <w:rPr>
          <w:rFonts w:ascii="Times New Roman" w:hAnsi="Times New Roman" w:cs="Times New Roman"/>
          <w:sz w:val="32"/>
          <w:szCs w:val="32"/>
        </w:rPr>
        <w:t xml:space="preserve"> РФ;</w:t>
      </w:r>
    </w:p>
    <w:p w:rsidR="003D5087" w:rsidRPr="005F75DC" w:rsidRDefault="003D5087" w:rsidP="00EC68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5D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- </w:t>
      </w:r>
      <w:hyperlink r:id="rId12" w:history="1">
        <w:r w:rsidRPr="005F75DC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Федеральный закон от 12 января 1996 г. </w:t>
        </w:r>
        <w:r w:rsidR="00255378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№</w:t>
        </w:r>
        <w:r w:rsidRPr="005F75DC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 7-ФЗ </w:t>
        </w:r>
        <w:r w:rsidR="00255378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«</w:t>
        </w:r>
        <w:r w:rsidRPr="005F75DC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О некоммерческих организациях</w:t>
        </w:r>
        <w:r w:rsidR="00255378">
          <w:rPr>
            <w:rStyle w:val="a4"/>
            <w:rFonts w:ascii="Times New Roman" w:hAnsi="Times New Roman"/>
            <w:b w:val="0"/>
            <w:bCs w:val="0"/>
            <w:color w:val="auto"/>
            <w:sz w:val="32"/>
            <w:szCs w:val="32"/>
          </w:rPr>
          <w:t>»</w:t>
        </w:r>
      </w:hyperlink>
      <w:r w:rsidR="00721A7F" w:rsidRPr="005F75DC">
        <w:rPr>
          <w:rFonts w:ascii="Times New Roman" w:hAnsi="Times New Roman" w:cs="Times New Roman"/>
          <w:b w:val="0"/>
          <w:color w:val="auto"/>
          <w:sz w:val="32"/>
          <w:szCs w:val="32"/>
        </w:rPr>
        <w:t>;</w:t>
      </w:r>
    </w:p>
    <w:p w:rsidR="00721A7F" w:rsidRPr="005F75DC" w:rsidRDefault="00721A7F" w:rsidP="00EC6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5F75DC">
        <w:rPr>
          <w:rFonts w:ascii="Times New Roman" w:hAnsi="Times New Roman" w:cs="Times New Roman"/>
          <w:bCs/>
          <w:sz w:val="32"/>
          <w:szCs w:val="32"/>
        </w:rPr>
        <w:t>Федеральный закон от 3 ноября</w:t>
      </w:r>
      <w:r w:rsidR="00255378">
        <w:rPr>
          <w:rFonts w:ascii="Times New Roman" w:hAnsi="Times New Roman" w:cs="Times New Roman"/>
          <w:bCs/>
          <w:sz w:val="32"/>
          <w:szCs w:val="32"/>
        </w:rPr>
        <w:t xml:space="preserve"> 2006 г. № </w:t>
      </w:r>
      <w:r w:rsidRPr="005F75DC">
        <w:rPr>
          <w:rFonts w:ascii="Times New Roman" w:hAnsi="Times New Roman" w:cs="Times New Roman"/>
          <w:bCs/>
          <w:sz w:val="32"/>
          <w:szCs w:val="32"/>
        </w:rPr>
        <w:t xml:space="preserve">174-ФЗ </w:t>
      </w:r>
      <w:r w:rsidR="00255378">
        <w:rPr>
          <w:rFonts w:ascii="Times New Roman" w:hAnsi="Times New Roman" w:cs="Times New Roman"/>
          <w:bCs/>
          <w:sz w:val="32"/>
          <w:szCs w:val="32"/>
        </w:rPr>
        <w:t>«</w:t>
      </w:r>
      <w:r w:rsidRPr="005F75DC">
        <w:rPr>
          <w:rFonts w:ascii="Times New Roman" w:hAnsi="Times New Roman" w:cs="Times New Roman"/>
          <w:bCs/>
          <w:sz w:val="32"/>
          <w:szCs w:val="32"/>
        </w:rPr>
        <w:t>Об автономных учреждениях</w:t>
      </w:r>
      <w:r w:rsidR="00255378">
        <w:rPr>
          <w:rFonts w:ascii="Times New Roman" w:hAnsi="Times New Roman" w:cs="Times New Roman"/>
          <w:bCs/>
          <w:sz w:val="32"/>
          <w:szCs w:val="32"/>
        </w:rPr>
        <w:t>»</w:t>
      </w:r>
      <w:r w:rsidRPr="005F75DC">
        <w:rPr>
          <w:rFonts w:ascii="Times New Roman" w:hAnsi="Times New Roman" w:cs="Times New Roman"/>
          <w:bCs/>
          <w:sz w:val="32"/>
          <w:szCs w:val="32"/>
        </w:rPr>
        <w:t xml:space="preserve"> (для автономных образовательных организаций).</w:t>
      </w:r>
    </w:p>
    <w:p w:rsidR="009A2477" w:rsidRPr="005F75DC" w:rsidRDefault="009A2477" w:rsidP="009A2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F75DC">
        <w:rPr>
          <w:rFonts w:ascii="Times New Roman" w:hAnsi="Times New Roman" w:cs="Times New Roman"/>
          <w:bCs/>
          <w:sz w:val="32"/>
          <w:szCs w:val="32"/>
        </w:rPr>
        <w:t xml:space="preserve">С момента вступления в силу </w:t>
      </w:r>
      <w:r w:rsidR="00255378" w:rsidRPr="005F75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Федерального закона «Об образовании в Российской Федерации» </w:t>
      </w:r>
      <w:r w:rsidRPr="005F75DC">
        <w:rPr>
          <w:rFonts w:ascii="Times New Roman" w:hAnsi="Times New Roman" w:cs="Times New Roman"/>
          <w:bCs/>
          <w:sz w:val="32"/>
          <w:szCs w:val="32"/>
        </w:rPr>
        <w:t xml:space="preserve">сотрудниками </w:t>
      </w:r>
      <w:r w:rsidR="00541E55">
        <w:rPr>
          <w:rFonts w:ascii="Times New Roman" w:hAnsi="Times New Roman" w:cs="Times New Roman"/>
          <w:sz w:val="32"/>
          <w:szCs w:val="32"/>
        </w:rPr>
        <w:t>Министерства образования Республики Мордовия</w:t>
      </w:r>
      <w:r w:rsidRPr="005F75DC">
        <w:rPr>
          <w:rFonts w:ascii="Times New Roman" w:hAnsi="Times New Roman" w:cs="Times New Roman"/>
          <w:bCs/>
          <w:sz w:val="32"/>
          <w:szCs w:val="32"/>
        </w:rPr>
        <w:t xml:space="preserve"> неоднократно говорилось 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руководителям муниципальных органов, осуществляющих управление в сфере образования, и руководителям образовательных организаций о необходимости изменения наименования образовательной организации и приведения устава в соответствии с вышеуказанном законом в срок </w:t>
      </w:r>
      <w:r w:rsidRPr="005F75DC">
        <w:rPr>
          <w:rFonts w:ascii="Times New Roman" w:eastAsia="Calibri" w:hAnsi="Times New Roman" w:cs="Times New Roman"/>
          <w:sz w:val="32"/>
          <w:szCs w:val="32"/>
        </w:rPr>
        <w:t>не позднее 1 января 2016 года.</w:t>
      </w:r>
      <w:proofErr w:type="gramEnd"/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Ответ был как под копирку: «У нас до 2016 года еще много времени». Теперь осталось всего три месяца. За это время необходимо переоформить уставы, изменить наименования образовательных организаций и своевременно переоформить лицензию на осуществление образовательной </w:t>
      </w:r>
      <w:r w:rsidRPr="005F75DC">
        <w:rPr>
          <w:rFonts w:ascii="Times New Roman" w:eastAsia="Calibri" w:hAnsi="Times New Roman" w:cs="Times New Roman"/>
          <w:sz w:val="32"/>
          <w:szCs w:val="32"/>
        </w:rPr>
        <w:lastRenderedPageBreak/>
        <w:t>деятельности и свидетельство о государственной аккредитации в связи с изменением наименования образовательной организации (Особо прошу не забыть переоформить свидетельство о гос</w:t>
      </w:r>
      <w:r w:rsidR="00541E55">
        <w:rPr>
          <w:rFonts w:ascii="Times New Roman" w:eastAsia="Calibri" w:hAnsi="Times New Roman" w:cs="Times New Roman"/>
          <w:sz w:val="32"/>
          <w:szCs w:val="32"/>
        </w:rPr>
        <w:t>ударственной</w:t>
      </w:r>
      <w:r w:rsidRPr="005F75DC">
        <w:rPr>
          <w:rFonts w:ascii="Times New Roman" w:eastAsia="Calibri" w:hAnsi="Times New Roman" w:cs="Times New Roman"/>
          <w:sz w:val="32"/>
          <w:szCs w:val="32"/>
        </w:rPr>
        <w:t xml:space="preserve"> аккредитации, так как такие факты не редки). </w:t>
      </w:r>
    </w:p>
    <w:p w:rsidR="009A2477" w:rsidRPr="005F75DC" w:rsidRDefault="009A2477" w:rsidP="009A2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Руководителям муниципальных органов, осуществляющих управление в сфере образования, необходимо взять вопрос переименования и устава подведомственных образовательных организаций на особый контроль.</w:t>
      </w:r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3. Лицензирование образовательной деятельной вновь построенных, реконструированных детских садов.</w:t>
      </w:r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Перед нами стоят задачи по обеспечению детей в возрасте от 3 до 7 лет доступным дошкольным образованием.</w:t>
      </w:r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Процесс получения документов, необходимых для получения лицензии, достаточно длительная процедура. Руководители детских садов часто сталкиваются с проблемными вопросами. Органам местного самоуправления необходимо не просто ставить задачи перед руководителями детских садов в получении лицензии, но и принимать непосредственное участие в этом. Существует процесс ускорения сроков получения документов. Этот процесс не выходит за рамки законодательства, но руководители детских садов не всегда могут решить вопрос ускорения. Поэтому органам местного самоуправления в крайних случаях необходимо задействовать и административные ресурсы.</w:t>
      </w:r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75DC">
        <w:rPr>
          <w:rFonts w:ascii="Times New Roman" w:hAnsi="Times New Roman" w:cs="Times New Roman"/>
          <w:sz w:val="32"/>
          <w:szCs w:val="32"/>
        </w:rPr>
        <w:t xml:space="preserve">Прошу </w:t>
      </w:r>
      <w:r w:rsidRPr="005F7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руководителей муниципальных органов, осуществляющих управление в сфере образования</w:t>
      </w:r>
      <w:r w:rsidR="00541E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активнее содействовать заведующим детскими садами в получении необходимых заключений и свидетельств о государственной регистрации права</w:t>
      </w:r>
      <w:r w:rsidR="00541E55">
        <w:rPr>
          <w:rFonts w:ascii="Times New Roman" w:hAnsi="Times New Roman" w:cs="Times New Roman"/>
          <w:sz w:val="32"/>
          <w:szCs w:val="32"/>
        </w:rPr>
        <w:t>,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не оставлять их один на один с проблемами, которые у них возникают при получении лицензии, потому, что </w:t>
      </w:r>
      <w:r w:rsidR="00541E55">
        <w:rPr>
          <w:rFonts w:ascii="Times New Roman" w:hAnsi="Times New Roman" w:cs="Times New Roman"/>
          <w:sz w:val="32"/>
          <w:szCs w:val="32"/>
        </w:rPr>
        <w:t>Министерство образования Республики Мордовия</w:t>
      </w:r>
      <w:r w:rsidRPr="005F75DC">
        <w:rPr>
          <w:rFonts w:ascii="Times New Roman" w:hAnsi="Times New Roman" w:cs="Times New Roman"/>
          <w:sz w:val="32"/>
          <w:szCs w:val="32"/>
        </w:rPr>
        <w:t xml:space="preserve"> не может выдать лицензию без соблюдения всех лицензионных требований.</w:t>
      </w:r>
      <w:proofErr w:type="gramEnd"/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Мы также же в свою очередь готовы сотрудничать, оказывать поддержку в рамках нашей компетенции.</w:t>
      </w:r>
    </w:p>
    <w:p w:rsidR="009A2477" w:rsidRPr="005F75DC" w:rsidRDefault="009A2477" w:rsidP="009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75DC">
        <w:rPr>
          <w:rFonts w:ascii="Times New Roman" w:hAnsi="Times New Roman" w:cs="Times New Roman"/>
          <w:sz w:val="32"/>
          <w:szCs w:val="32"/>
        </w:rPr>
        <w:t>Надеюсь все, что было озвучено будет проанализировано и те нарушения, которые существуют, устранены в кратчайшие сроки.</w:t>
      </w:r>
    </w:p>
    <w:p w:rsidR="0016147A" w:rsidRDefault="0016147A" w:rsidP="00EC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449E" w:rsidRDefault="0065449E" w:rsidP="009A24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49E" w:rsidRPr="005F75DC" w:rsidRDefault="0065449E" w:rsidP="00654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Спасибо!</w:t>
      </w:r>
    </w:p>
    <w:sectPr w:rsidR="0065449E" w:rsidRPr="005F75DC" w:rsidSect="00DD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D"/>
    <w:rsid w:val="000E5781"/>
    <w:rsid w:val="0016147A"/>
    <w:rsid w:val="00172FC5"/>
    <w:rsid w:val="00197502"/>
    <w:rsid w:val="001C49D4"/>
    <w:rsid w:val="001D7A2F"/>
    <w:rsid w:val="00255378"/>
    <w:rsid w:val="00275849"/>
    <w:rsid w:val="002A1A14"/>
    <w:rsid w:val="002B3D18"/>
    <w:rsid w:val="002D57C6"/>
    <w:rsid w:val="003009BA"/>
    <w:rsid w:val="00334CC6"/>
    <w:rsid w:val="003502DF"/>
    <w:rsid w:val="003614E6"/>
    <w:rsid w:val="003669B6"/>
    <w:rsid w:val="00383040"/>
    <w:rsid w:val="003A657B"/>
    <w:rsid w:val="003C01B1"/>
    <w:rsid w:val="003D5087"/>
    <w:rsid w:val="003D721F"/>
    <w:rsid w:val="003E132D"/>
    <w:rsid w:val="003F1785"/>
    <w:rsid w:val="004C635F"/>
    <w:rsid w:val="00505492"/>
    <w:rsid w:val="00541E55"/>
    <w:rsid w:val="0056754A"/>
    <w:rsid w:val="005F75DC"/>
    <w:rsid w:val="006018F0"/>
    <w:rsid w:val="00624811"/>
    <w:rsid w:val="00627102"/>
    <w:rsid w:val="00635911"/>
    <w:rsid w:val="0065449E"/>
    <w:rsid w:val="00660282"/>
    <w:rsid w:val="00685AD7"/>
    <w:rsid w:val="0069479A"/>
    <w:rsid w:val="006C224A"/>
    <w:rsid w:val="00704E23"/>
    <w:rsid w:val="007214A3"/>
    <w:rsid w:val="00721A7F"/>
    <w:rsid w:val="00734579"/>
    <w:rsid w:val="007C57C9"/>
    <w:rsid w:val="007D3211"/>
    <w:rsid w:val="008331A8"/>
    <w:rsid w:val="00923FA4"/>
    <w:rsid w:val="00972622"/>
    <w:rsid w:val="0098604F"/>
    <w:rsid w:val="009A2477"/>
    <w:rsid w:val="009B053A"/>
    <w:rsid w:val="009B491D"/>
    <w:rsid w:val="009E6153"/>
    <w:rsid w:val="009F44ED"/>
    <w:rsid w:val="00A014CC"/>
    <w:rsid w:val="00A10CF7"/>
    <w:rsid w:val="00A41926"/>
    <w:rsid w:val="00A53B46"/>
    <w:rsid w:val="00A7284A"/>
    <w:rsid w:val="00AA21E6"/>
    <w:rsid w:val="00AC4BA3"/>
    <w:rsid w:val="00AD0919"/>
    <w:rsid w:val="00AF4FB2"/>
    <w:rsid w:val="00B23F3E"/>
    <w:rsid w:val="00B33FC7"/>
    <w:rsid w:val="00B67598"/>
    <w:rsid w:val="00BA5565"/>
    <w:rsid w:val="00BB776D"/>
    <w:rsid w:val="00BC56C1"/>
    <w:rsid w:val="00BD6094"/>
    <w:rsid w:val="00C15B2F"/>
    <w:rsid w:val="00C27546"/>
    <w:rsid w:val="00C442DE"/>
    <w:rsid w:val="00C52A33"/>
    <w:rsid w:val="00C75B8F"/>
    <w:rsid w:val="00C969DC"/>
    <w:rsid w:val="00CA6DA2"/>
    <w:rsid w:val="00CC412D"/>
    <w:rsid w:val="00CD20F5"/>
    <w:rsid w:val="00CD4824"/>
    <w:rsid w:val="00D45990"/>
    <w:rsid w:val="00D635BA"/>
    <w:rsid w:val="00DD7361"/>
    <w:rsid w:val="00DD7D37"/>
    <w:rsid w:val="00DF4BFF"/>
    <w:rsid w:val="00DF5407"/>
    <w:rsid w:val="00E2396F"/>
    <w:rsid w:val="00E417C6"/>
    <w:rsid w:val="00E805E8"/>
    <w:rsid w:val="00E91B47"/>
    <w:rsid w:val="00EC68EB"/>
    <w:rsid w:val="00EE3E86"/>
    <w:rsid w:val="00F00000"/>
    <w:rsid w:val="00F04A9E"/>
    <w:rsid w:val="00F2759D"/>
    <w:rsid w:val="00F56D83"/>
    <w:rsid w:val="00F76666"/>
    <w:rsid w:val="00F943BC"/>
    <w:rsid w:val="00F94B57"/>
    <w:rsid w:val="00FA3F34"/>
    <w:rsid w:val="00FD2DFF"/>
    <w:rsid w:val="00FE137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05E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76D"/>
    <w:rPr>
      <w:rFonts w:cs="Times New Roman"/>
      <w:b w:val="0"/>
      <w:color w:val="106BBE"/>
      <w:sz w:val="26"/>
    </w:rPr>
  </w:style>
  <w:style w:type="character" w:styleId="a5">
    <w:name w:val="Hyperlink"/>
    <w:basedOn w:val="a0"/>
    <w:uiPriority w:val="99"/>
    <w:unhideWhenUsed/>
    <w:rsid w:val="00A10C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50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1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05E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76D"/>
    <w:rPr>
      <w:rFonts w:cs="Times New Roman"/>
      <w:b w:val="0"/>
      <w:color w:val="106BBE"/>
      <w:sz w:val="26"/>
    </w:rPr>
  </w:style>
  <w:style w:type="character" w:styleId="a5">
    <w:name w:val="Hyperlink"/>
    <w:basedOn w:val="a0"/>
    <w:uiPriority w:val="99"/>
    <w:unhideWhenUsed/>
    <w:rsid w:val="00A10C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50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1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000587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191362.1092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928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DAB4-731F-4AB2-96AB-7227FCB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4</cp:revision>
  <cp:lastPrinted>2015-08-12T14:09:00Z</cp:lastPrinted>
  <dcterms:created xsi:type="dcterms:W3CDTF">2015-09-23T05:58:00Z</dcterms:created>
  <dcterms:modified xsi:type="dcterms:W3CDTF">2015-09-23T06:04:00Z</dcterms:modified>
</cp:coreProperties>
</file>