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58AC" w14:textId="69317BFE" w:rsidR="00904316" w:rsidRPr="001A2911" w:rsidRDefault="00904316" w:rsidP="00904316">
      <w:pPr>
        <w:jc w:val="center"/>
        <w:rPr>
          <w:b/>
          <w:szCs w:val="16"/>
        </w:rPr>
      </w:pPr>
      <w:r w:rsidRPr="001A2911">
        <w:rPr>
          <w:b/>
          <w:szCs w:val="16"/>
        </w:rPr>
        <w:t xml:space="preserve">Информация о </w:t>
      </w:r>
      <w:r w:rsidR="0098385C" w:rsidRPr="001A2911">
        <w:rPr>
          <w:b/>
          <w:szCs w:val="16"/>
        </w:rPr>
        <w:t xml:space="preserve">результатах, проведенных в </w:t>
      </w:r>
      <w:r w:rsidR="001C0670">
        <w:rPr>
          <w:b/>
          <w:szCs w:val="16"/>
        </w:rPr>
        <w:t>августе</w:t>
      </w:r>
      <w:r w:rsidRPr="001A2911">
        <w:rPr>
          <w:b/>
          <w:szCs w:val="16"/>
        </w:rPr>
        <w:t xml:space="preserve"> 2021 года плановых и внеплановых проверок </w:t>
      </w:r>
    </w:p>
    <w:p w14:paraId="73AFC1E8" w14:textId="77777777" w:rsidR="00904316" w:rsidRPr="001A2911" w:rsidRDefault="00904316" w:rsidP="00904316">
      <w:pPr>
        <w:jc w:val="center"/>
        <w:rPr>
          <w:b/>
          <w:szCs w:val="16"/>
        </w:rPr>
      </w:pPr>
      <w:r w:rsidRPr="001A2911">
        <w:rPr>
          <w:b/>
          <w:szCs w:val="16"/>
        </w:rPr>
        <w:t>организаций, осуществляющих образовательную деятельность</w:t>
      </w:r>
    </w:p>
    <w:p w14:paraId="3DEAD530" w14:textId="77777777" w:rsidR="00161C21" w:rsidRPr="001A2911" w:rsidRDefault="00161C21" w:rsidP="00161C21">
      <w:pPr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559"/>
        <w:gridCol w:w="1984"/>
        <w:gridCol w:w="5670"/>
        <w:gridCol w:w="1707"/>
      </w:tblGrid>
      <w:tr w:rsidR="00C96E3F" w:rsidRPr="001A2911" w14:paraId="26E371F4" w14:textId="77777777" w:rsidTr="003301BF">
        <w:tc>
          <w:tcPr>
            <w:tcW w:w="562" w:type="dxa"/>
          </w:tcPr>
          <w:p w14:paraId="7501703F" w14:textId="77777777" w:rsidR="00002D4B" w:rsidRPr="001A2911" w:rsidRDefault="00002D4B" w:rsidP="00161C21">
            <w:pPr>
              <w:jc w:val="center"/>
              <w:rPr>
                <w:b/>
              </w:rPr>
            </w:pPr>
            <w:r w:rsidRPr="001A2911">
              <w:rPr>
                <w:b/>
              </w:rPr>
              <w:t>№ п/п</w:t>
            </w:r>
          </w:p>
          <w:p w14:paraId="533C0A9C" w14:textId="77777777" w:rsidR="00002D4B" w:rsidRPr="001A2911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828" w:type="dxa"/>
          </w:tcPr>
          <w:p w14:paraId="2BA2DAE1" w14:textId="77777777" w:rsidR="00002D4B" w:rsidRPr="001A2911" w:rsidRDefault="00002D4B" w:rsidP="00161C21">
            <w:pPr>
              <w:jc w:val="center"/>
              <w:rPr>
                <w:b/>
              </w:rPr>
            </w:pPr>
            <w:r w:rsidRPr="001A2911">
              <w:rPr>
                <w:b/>
              </w:rPr>
              <w:t>Наименование организации, осуществляющей образовательную деятельность</w:t>
            </w:r>
          </w:p>
          <w:p w14:paraId="416FE7E6" w14:textId="3FEABEB4" w:rsidR="003278D1" w:rsidRPr="001A2911" w:rsidRDefault="003278D1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1559" w:type="dxa"/>
          </w:tcPr>
          <w:p w14:paraId="7D204B9A" w14:textId="77777777" w:rsidR="00002D4B" w:rsidRPr="001A2911" w:rsidRDefault="00002D4B" w:rsidP="00161C21">
            <w:pPr>
              <w:jc w:val="center"/>
              <w:rPr>
                <w:b/>
                <w:szCs w:val="16"/>
              </w:rPr>
            </w:pPr>
            <w:r w:rsidRPr="001A2911">
              <w:rPr>
                <w:b/>
              </w:rPr>
              <w:t>Вид и форма проверки</w:t>
            </w:r>
          </w:p>
        </w:tc>
        <w:tc>
          <w:tcPr>
            <w:tcW w:w="1984" w:type="dxa"/>
          </w:tcPr>
          <w:p w14:paraId="5B01461C" w14:textId="77777777" w:rsidR="00002D4B" w:rsidRPr="001A2911" w:rsidRDefault="00002D4B" w:rsidP="00161C21">
            <w:pPr>
              <w:jc w:val="center"/>
              <w:rPr>
                <w:b/>
                <w:szCs w:val="16"/>
              </w:rPr>
            </w:pPr>
            <w:r w:rsidRPr="001A2911">
              <w:rPr>
                <w:b/>
              </w:rPr>
              <w:t>Цель проведения проверки</w:t>
            </w:r>
          </w:p>
        </w:tc>
        <w:tc>
          <w:tcPr>
            <w:tcW w:w="5670" w:type="dxa"/>
          </w:tcPr>
          <w:p w14:paraId="5AEB810E" w14:textId="77777777" w:rsidR="00002D4B" w:rsidRPr="001A2911" w:rsidRDefault="00002D4B" w:rsidP="00161C21">
            <w:pPr>
              <w:jc w:val="center"/>
              <w:rPr>
                <w:b/>
                <w:szCs w:val="16"/>
              </w:rPr>
            </w:pPr>
            <w:r w:rsidRPr="001A2911">
              <w:rPr>
                <w:b/>
              </w:rPr>
              <w:t>Выявленные нарушения</w:t>
            </w:r>
          </w:p>
        </w:tc>
        <w:tc>
          <w:tcPr>
            <w:tcW w:w="1707" w:type="dxa"/>
          </w:tcPr>
          <w:p w14:paraId="17C2CA9C" w14:textId="77777777" w:rsidR="00002D4B" w:rsidRPr="001A2911" w:rsidRDefault="00002D4B" w:rsidP="00161C21">
            <w:pPr>
              <w:jc w:val="center"/>
              <w:rPr>
                <w:b/>
                <w:szCs w:val="16"/>
              </w:rPr>
            </w:pPr>
            <w:r w:rsidRPr="001A2911">
              <w:rPr>
                <w:b/>
              </w:rPr>
              <w:t>Принятые меры</w:t>
            </w:r>
          </w:p>
        </w:tc>
      </w:tr>
      <w:tr w:rsidR="00C94C86" w:rsidRPr="001A2911" w14:paraId="347824F2" w14:textId="77777777" w:rsidTr="003301BF">
        <w:tc>
          <w:tcPr>
            <w:tcW w:w="562" w:type="dxa"/>
          </w:tcPr>
          <w:p w14:paraId="54BD3C8A" w14:textId="72FA5EB8" w:rsidR="00C94C86" w:rsidRPr="001A2911" w:rsidRDefault="00C94C86" w:rsidP="00C94C86">
            <w:pPr>
              <w:jc w:val="center"/>
            </w:pPr>
            <w:r w:rsidRPr="001A2911">
              <w:rPr>
                <w:lang w:val="en-US"/>
              </w:rPr>
              <w:t>1</w:t>
            </w:r>
            <w:r w:rsidRPr="001A2911">
              <w:t>.</w:t>
            </w:r>
          </w:p>
        </w:tc>
        <w:tc>
          <w:tcPr>
            <w:tcW w:w="3828" w:type="dxa"/>
            <w:shd w:val="clear" w:color="auto" w:fill="auto"/>
          </w:tcPr>
          <w:p w14:paraId="7AC84A61" w14:textId="2DD62135" w:rsidR="00C94C86" w:rsidRPr="001A2911" w:rsidRDefault="007B4073" w:rsidP="00C94C86">
            <w:r w:rsidRPr="007B4073">
              <w:t xml:space="preserve">Муниципальное бюджетное дошкольное образовательное учреждение Атяшевского муниципального района </w:t>
            </w:r>
            <w:r w:rsidR="00C64C1F">
              <w:t>«</w:t>
            </w:r>
            <w:proofErr w:type="spellStart"/>
            <w:r w:rsidRPr="007B4073">
              <w:t>Большеманадышский</w:t>
            </w:r>
            <w:proofErr w:type="spellEnd"/>
            <w:r w:rsidRPr="007B4073">
              <w:t xml:space="preserve"> детский сад</w:t>
            </w:r>
            <w:r w:rsidR="00C64C1F">
              <w:t>»</w:t>
            </w:r>
          </w:p>
        </w:tc>
        <w:tc>
          <w:tcPr>
            <w:tcW w:w="1559" w:type="dxa"/>
            <w:shd w:val="clear" w:color="auto" w:fill="auto"/>
          </w:tcPr>
          <w:p w14:paraId="5601051E" w14:textId="6C298883" w:rsidR="00C94C86" w:rsidRPr="001A2911" w:rsidRDefault="00954B83" w:rsidP="00C94C86">
            <w:r>
              <w:t>п</w:t>
            </w:r>
            <w:r w:rsidR="00C94C86" w:rsidRPr="001A2911">
              <w:t>лановая/</w:t>
            </w:r>
          </w:p>
          <w:p w14:paraId="70DA59AE" w14:textId="002E4025" w:rsidR="00C94C86" w:rsidRPr="001A2911" w:rsidRDefault="00C94C86" w:rsidP="00C94C86">
            <w:r w:rsidRPr="001A2911">
              <w:t>выездная</w:t>
            </w:r>
          </w:p>
        </w:tc>
        <w:tc>
          <w:tcPr>
            <w:tcW w:w="1984" w:type="dxa"/>
          </w:tcPr>
          <w:p w14:paraId="03AF5E87" w14:textId="392936C9" w:rsidR="00C94C86" w:rsidRPr="001A2911" w:rsidRDefault="00DC02CA" w:rsidP="00C94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5670" w:type="dxa"/>
          </w:tcPr>
          <w:p w14:paraId="353B5FA9" w14:textId="33365714" w:rsidR="00C64C1F" w:rsidRDefault="00C64C1F" w:rsidP="00C64C1F">
            <w:pPr>
              <w:jc w:val="both"/>
            </w:pPr>
            <w:r>
              <w:t>1. В нарушение части 2 статьи 29 Федерального закона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перечень информации, размещенный на официальном сайте образовательной организации, не соответствует установленным требованиям.</w:t>
            </w:r>
          </w:p>
          <w:p w14:paraId="41D1B7F4" w14:textId="125F49E4" w:rsidR="00C64C1F" w:rsidRDefault="00C64C1F" w:rsidP="00C64C1F">
            <w:pPr>
              <w:jc w:val="both"/>
            </w:pPr>
            <w:r>
              <w:t>2.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на сайте образовательной организации не размещены документы в виде электронных документов, подписанных простой электронной подписью в соответствии с Федеральным законом от 6 апреля 2011 года № 63-ФЗ «Об электронной подписи».</w:t>
            </w:r>
          </w:p>
          <w:p w14:paraId="79CA0D53" w14:textId="65274195" w:rsidR="00C94C86" w:rsidRPr="001A2911" w:rsidRDefault="00C64C1F" w:rsidP="00EF1F07">
            <w:pPr>
              <w:jc w:val="both"/>
            </w:pPr>
            <w:r>
              <w:lastRenderedPageBreak/>
              <w:t>3. В нарушение пункта 13 части 3 статьи 28 Федерального закона от 29 декабря 2012 года №273-ФЗ «Об образовании в Российской Федерации», пункта 6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 июня 2013 года № 462 образовательной организацией самообследование за 2021 год проведено без учета показателей деятельности образовательной организации, утвержденных приказом Министерства образования и науки Российской Федерации от 10 декабря 2013 г. № 1324.</w:t>
            </w:r>
          </w:p>
        </w:tc>
        <w:tc>
          <w:tcPr>
            <w:tcW w:w="1707" w:type="dxa"/>
          </w:tcPr>
          <w:p w14:paraId="576E1067" w14:textId="65CC3216" w:rsidR="00C94C86" w:rsidRPr="001A2911" w:rsidRDefault="007673FC" w:rsidP="00C94C86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</w:p>
        </w:tc>
      </w:tr>
      <w:tr w:rsidR="00F51597" w:rsidRPr="001A2911" w14:paraId="7017E04A" w14:textId="77777777" w:rsidTr="003301BF">
        <w:tc>
          <w:tcPr>
            <w:tcW w:w="562" w:type="dxa"/>
          </w:tcPr>
          <w:p w14:paraId="7E9768B7" w14:textId="3AF47D02" w:rsidR="00F51597" w:rsidRPr="001A2911" w:rsidRDefault="00F51597" w:rsidP="00F51597">
            <w:pPr>
              <w:jc w:val="center"/>
            </w:pPr>
            <w:r w:rsidRPr="001A2911">
              <w:t>2.</w:t>
            </w:r>
          </w:p>
        </w:tc>
        <w:tc>
          <w:tcPr>
            <w:tcW w:w="3828" w:type="dxa"/>
            <w:shd w:val="clear" w:color="auto" w:fill="auto"/>
          </w:tcPr>
          <w:p w14:paraId="119934D6" w14:textId="0AB40C69" w:rsidR="00F51597" w:rsidRPr="001A2911" w:rsidRDefault="007B4073" w:rsidP="00F51597">
            <w:r w:rsidRPr="007B4073">
              <w:t xml:space="preserve">Муниципальное бюджетное дошкольное образовательное учреждение Детский сад </w:t>
            </w:r>
            <w:r w:rsidR="00C64C1F">
              <w:t>«</w:t>
            </w:r>
            <w:r w:rsidRPr="007B4073">
              <w:t>Родничок</w:t>
            </w:r>
            <w:r w:rsidR="00C64C1F">
              <w:t>»</w:t>
            </w:r>
          </w:p>
        </w:tc>
        <w:tc>
          <w:tcPr>
            <w:tcW w:w="1559" w:type="dxa"/>
            <w:shd w:val="clear" w:color="auto" w:fill="auto"/>
          </w:tcPr>
          <w:p w14:paraId="4F04B647" w14:textId="598B3E1D" w:rsidR="00F51597" w:rsidRPr="001A2911" w:rsidRDefault="00954B83" w:rsidP="00F5159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51597" w:rsidRPr="001A2911">
              <w:rPr>
                <w:color w:val="000000"/>
              </w:rPr>
              <w:t>лановая/</w:t>
            </w:r>
          </w:p>
          <w:p w14:paraId="5924D0ED" w14:textId="02D191E5" w:rsidR="00F51597" w:rsidRPr="001A2911" w:rsidRDefault="00F51597" w:rsidP="00F51597">
            <w:r w:rsidRPr="001A2911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74700550" w14:textId="3D0E8720" w:rsidR="00F51597" w:rsidRPr="001A2911" w:rsidRDefault="00DC02CA" w:rsidP="00F5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5670" w:type="dxa"/>
          </w:tcPr>
          <w:p w14:paraId="3304D995" w14:textId="5D1A3692" w:rsidR="00C64C1F" w:rsidRDefault="00C64C1F" w:rsidP="00C64C1F">
            <w:pPr>
              <w:jc w:val="both"/>
            </w:pPr>
            <w:r>
              <w:t>1. В нарушение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№ 236, в заявлении о приеме на обучение по образовательной программе дошкольного образования не указываются сведения, установленные пунктом 9 настоящего Порядка;</w:t>
            </w:r>
          </w:p>
          <w:p w14:paraId="5C1C0883" w14:textId="0B9A2A54" w:rsidR="00C64C1F" w:rsidRDefault="00C64C1F" w:rsidP="00C64C1F">
            <w:pPr>
              <w:jc w:val="both"/>
            </w:pPr>
            <w:r>
              <w:t>- на официальном сайте образовательной организации в сети Интернет не размещен распорядительный акт органа местного самоуправления муниципального района о закреплении образовательных организаций за конкретными образовательными организациями (пункт 6 Порядка), не размещаются реквизиты распорядительного акта о зачислении детей, как это предусмотрено пунктом 15 Порядка.</w:t>
            </w:r>
          </w:p>
          <w:p w14:paraId="3A7F6C32" w14:textId="694519C4" w:rsidR="00C64C1F" w:rsidRDefault="00C64C1F" w:rsidP="00C64C1F">
            <w:pPr>
              <w:jc w:val="both"/>
            </w:pPr>
            <w:r>
              <w:t xml:space="preserve">2. В нарушение части 2 статьи 29 Федерального закона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</w:t>
            </w:r>
            <w:r>
              <w:lastRenderedPageBreak/>
              <w:t>постановлением Правительства Российской Федерации от 10 июля 2013 года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перечень информации, размещенный на официальном сайте образовательной организации, не соответствует установленным требованиям; документы на сайте образовательной организации не размещены в виде электронных документов, подписанных простой электронной подписью в соответствии с Федеральным законом от 6 апреля 2011 года № 63-ФЗ «Об электронной подписи».</w:t>
            </w:r>
          </w:p>
          <w:p w14:paraId="45669580" w14:textId="3879EC7B" w:rsidR="00C64C1F" w:rsidRDefault="00C64C1F" w:rsidP="00C64C1F">
            <w:pPr>
              <w:jc w:val="both"/>
            </w:pPr>
            <w:r>
              <w:t xml:space="preserve">3. В нарушение пункта 2 части 1 статьи 34 Федерального закона от 29 декабря 2012 года № 273-ФЗ «Об образовании в Российской Федерации», пункта 3.2.2. Федерального государственного образовательного стандарта, утвержденного приказом Министерства образования и науки РФ от 17 октября 2013 года №1155, пункта 2.1. примерного положения о психолого-педагогическом консилиуме образовательной организации, утвержденного распоряжением Министерства просвещения РФ от 9 сентября 2019 года №Р-93 в образовательной организации не утвержден состав психолого-педагогического консилиума, а также не утверждено </w:t>
            </w:r>
            <w:r w:rsidR="001C0670">
              <w:t xml:space="preserve">его </w:t>
            </w:r>
            <w:r>
              <w:t>положение.</w:t>
            </w:r>
          </w:p>
          <w:p w14:paraId="0B823974" w14:textId="29B0E596" w:rsidR="00C64C1F" w:rsidRDefault="00C64C1F" w:rsidP="00C64C1F">
            <w:pPr>
              <w:jc w:val="both"/>
            </w:pPr>
            <w:r>
              <w:t>4. В нарушение пункта 1 части 3 статьи 28 Федерального закона от 29 декабря 2012 года № 273-ФЗ «Об образовании в Российской Федерации» в</w:t>
            </w:r>
            <w:r w:rsidR="004C2797">
              <w:t xml:space="preserve"> </w:t>
            </w:r>
            <w:r>
              <w:t>образовательной организации не разработаны правила внутреннего распорядка для воспитанников дошкольной группы.</w:t>
            </w:r>
          </w:p>
          <w:p w14:paraId="1DE2C47A" w14:textId="02647EF7" w:rsidR="00C64C1F" w:rsidRDefault="00C64C1F" w:rsidP="00C64C1F">
            <w:pPr>
              <w:jc w:val="both"/>
            </w:pPr>
            <w:r>
              <w:lastRenderedPageBreak/>
              <w:t>5. В нарушение пункта 5 части 3 статьи 28 Федерального закона от 29 декабря 2012 года № 273-ФЗ «Об образовании в Российской Федерации», приказа Министерства здравоохранения и социального развития РФ от 26 августа 2010 года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у отдельных помощников воспитателя отсутствует профессиональная подготовка в области образования и педагогики.</w:t>
            </w:r>
          </w:p>
          <w:p w14:paraId="1F982BAD" w14:textId="0A830A94" w:rsidR="00C64C1F" w:rsidRDefault="001C0670" w:rsidP="00C64C1F">
            <w:pPr>
              <w:jc w:val="both"/>
            </w:pPr>
            <w:r>
              <w:t>6</w:t>
            </w:r>
            <w:r w:rsidR="00C64C1F">
              <w:t>. В нарушение частей 1,2 статьи 30 Федерального закона от 29 декабря 2012 года № 273-ФЗ «Об образовании в Российской Федерации» (далее – Закон об образовании) образовательной организацией отсутствуют локальные нормативные акты:</w:t>
            </w:r>
          </w:p>
          <w:p w14:paraId="2BD05DE5" w14:textId="45CC779A" w:rsidR="00C64C1F" w:rsidRDefault="00C64C1F" w:rsidP="00C64C1F">
            <w:pPr>
              <w:jc w:val="both"/>
            </w:pPr>
            <w:r>
              <w:t xml:space="preserve">регламентирующие соотношение учебной (преподавательской) и другой педагогической работы в пределах рабочей недели или учебного года (часть 6 статьи 47 Закона об образовании); </w:t>
            </w:r>
          </w:p>
          <w:p w14:paraId="73AEF00E" w14:textId="5015288F" w:rsidR="00C64C1F" w:rsidRDefault="00C64C1F" w:rsidP="00C64C1F">
            <w:pPr>
              <w:jc w:val="both"/>
            </w:pPr>
            <w:r>
              <w:t>порядок учета мнений советов родителей (законных представителей) несовершеннолетних обучающихся;</w:t>
            </w:r>
          </w:p>
          <w:p w14:paraId="193C4F6F" w14:textId="77777777" w:rsidR="00C64C1F" w:rsidRDefault="00C64C1F" w:rsidP="00C64C1F">
            <w:pPr>
              <w:jc w:val="both"/>
            </w:pPr>
            <w:r>
              <w:t xml:space="preserve">порядок пользования лечебно-оздоровительной инфраструктурой, объектами культуры и объектами спорта организации (пункт 21 части 1 статьи 34 Закона об образовании); </w:t>
            </w:r>
          </w:p>
          <w:p w14:paraId="0888B983" w14:textId="65B1BA04" w:rsidR="00F51597" w:rsidRPr="001A2911" w:rsidRDefault="00C64C1F" w:rsidP="00C64C1F">
            <w:pPr>
              <w:jc w:val="both"/>
            </w:pPr>
            <w:r>
              <w:t>порядок посещения обучающимися по своему выбору мероприятий, проводимых в организации и не предусмотренных учебным планом (часть 4 статьи 34 Закона об образовании).</w:t>
            </w:r>
          </w:p>
        </w:tc>
        <w:tc>
          <w:tcPr>
            <w:tcW w:w="1707" w:type="dxa"/>
          </w:tcPr>
          <w:p w14:paraId="00419C5A" w14:textId="5C1565F9" w:rsidR="00F51597" w:rsidRPr="001A2911" w:rsidRDefault="00F51597" w:rsidP="00F51597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</w:p>
        </w:tc>
      </w:tr>
      <w:tr w:rsidR="00F12F7A" w:rsidRPr="001A2911" w14:paraId="78FA1EBA" w14:textId="77777777" w:rsidTr="003301BF">
        <w:tc>
          <w:tcPr>
            <w:tcW w:w="562" w:type="dxa"/>
          </w:tcPr>
          <w:p w14:paraId="3545B8CC" w14:textId="21B37DF6" w:rsidR="00F12F7A" w:rsidRPr="00F12F7A" w:rsidRDefault="00F12F7A" w:rsidP="00F51597">
            <w:pPr>
              <w:jc w:val="center"/>
            </w:pPr>
            <w:r>
              <w:rPr>
                <w:lang w:val="en-US"/>
              </w:rPr>
              <w:lastRenderedPageBreak/>
              <w:t>3</w:t>
            </w:r>
            <w:r>
              <w:t>.</w:t>
            </w:r>
          </w:p>
        </w:tc>
        <w:tc>
          <w:tcPr>
            <w:tcW w:w="3828" w:type="dxa"/>
            <w:shd w:val="clear" w:color="auto" w:fill="auto"/>
          </w:tcPr>
          <w:p w14:paraId="4ECF28D3" w14:textId="07498945" w:rsidR="00F12F7A" w:rsidRPr="004A096C" w:rsidRDefault="007B4073" w:rsidP="00F51597">
            <w:r w:rsidRPr="0098251A">
              <w:t xml:space="preserve">МБОУ </w:t>
            </w:r>
            <w:r w:rsidR="00C64C1F" w:rsidRPr="0098251A">
              <w:t>«</w:t>
            </w:r>
            <w:proofErr w:type="spellStart"/>
            <w:r w:rsidRPr="0098251A">
              <w:t>Урусовская</w:t>
            </w:r>
            <w:proofErr w:type="spellEnd"/>
            <w:r w:rsidRPr="0098251A">
              <w:t xml:space="preserve"> СОШ</w:t>
            </w:r>
            <w:r w:rsidR="00C64C1F" w:rsidRPr="0098251A">
              <w:t>»</w:t>
            </w:r>
            <w:r w:rsidRPr="0098251A">
              <w:t xml:space="preserve"> (Муниципальное бюджетное дошкольное образовательное учреждение Урусовский детский сад </w:t>
            </w:r>
            <w:r w:rsidR="00C64C1F" w:rsidRPr="0098251A">
              <w:t>«</w:t>
            </w:r>
            <w:proofErr w:type="spellStart"/>
            <w:r w:rsidRPr="0098251A">
              <w:t>Баягине</w:t>
            </w:r>
            <w:proofErr w:type="spellEnd"/>
            <w:r w:rsidR="00C64C1F" w:rsidRPr="0098251A">
              <w:t>»</w:t>
            </w:r>
            <w:r w:rsidRPr="0098251A">
              <w:t>)</w:t>
            </w:r>
          </w:p>
        </w:tc>
        <w:tc>
          <w:tcPr>
            <w:tcW w:w="1559" w:type="dxa"/>
            <w:shd w:val="clear" w:color="auto" w:fill="auto"/>
          </w:tcPr>
          <w:p w14:paraId="4F56D378" w14:textId="77777777" w:rsidR="00F12F7A" w:rsidRPr="001A2911" w:rsidRDefault="00F12F7A" w:rsidP="00F12F7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A2911">
              <w:rPr>
                <w:color w:val="000000"/>
              </w:rPr>
              <w:t>лановая/</w:t>
            </w:r>
          </w:p>
          <w:p w14:paraId="7C5E01C3" w14:textId="50FB93F6" w:rsidR="00F12F7A" w:rsidRDefault="00F12F7A" w:rsidP="00F12F7A">
            <w:pPr>
              <w:rPr>
                <w:color w:val="000000"/>
              </w:rPr>
            </w:pPr>
            <w:r w:rsidRPr="001A2911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3D76913F" w14:textId="1EBB7FAD" w:rsidR="00F12F7A" w:rsidRPr="001A2911" w:rsidRDefault="00DC02CA" w:rsidP="00F515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5670" w:type="dxa"/>
          </w:tcPr>
          <w:p w14:paraId="5EFFF0DD" w14:textId="0AFFDD28" w:rsidR="00C64C1F" w:rsidRDefault="00C64C1F" w:rsidP="00C64C1F">
            <w:pPr>
              <w:jc w:val="both"/>
            </w:pPr>
            <w:r>
              <w:t xml:space="preserve">1.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информации, утвержденных приказом Федеральной службы по </w:t>
            </w:r>
            <w:r>
              <w:lastRenderedPageBreak/>
              <w:t>надзору в сфере образования и науки от 14 августа</w:t>
            </w:r>
            <w:r w:rsidR="004C2797">
              <w:t xml:space="preserve"> </w:t>
            </w:r>
            <w:r>
              <w:t>2020 года № 831, размещенная информация на сайте образовательной организации не соответствует установленным требованиям.</w:t>
            </w:r>
          </w:p>
          <w:p w14:paraId="1BC8359D" w14:textId="522D6BA7" w:rsidR="00C64C1F" w:rsidRDefault="00C64C1F" w:rsidP="00C64C1F">
            <w:pPr>
              <w:jc w:val="both"/>
            </w:pPr>
            <w:r>
              <w:t>2. В нарушение Федерального государственного образовательного стандарта дошкольного образования, утвержденного приказом Министерства образования и науки РФ от 17 октября 2013 года № 1155, образовательная программа не соответствует установленным требованиям:</w:t>
            </w:r>
          </w:p>
          <w:p w14:paraId="6ABD8E04" w14:textId="77777777" w:rsidR="00C64C1F" w:rsidRDefault="00C64C1F" w:rsidP="00C64C1F">
            <w:pPr>
              <w:jc w:val="both"/>
            </w:pPr>
            <w:r>
              <w:t>- отсутствует часть, формируемая участниками образовательных отношений (пункт 2.9 ФГОС);</w:t>
            </w:r>
          </w:p>
          <w:p w14:paraId="04FE2252" w14:textId="77777777" w:rsidR="00C64C1F" w:rsidRDefault="00C64C1F" w:rsidP="00C64C1F">
            <w:pPr>
              <w:jc w:val="both"/>
            </w:pPr>
            <w:r>
              <w:t>- отсутствует дополнительный раздел – текст краткой презентации образовательной программы (пункт 2.13 ФГОС).</w:t>
            </w:r>
          </w:p>
          <w:p w14:paraId="247768BA" w14:textId="7625D98A" w:rsidR="00C64C1F" w:rsidRDefault="00C64C1F" w:rsidP="00C64C1F">
            <w:pPr>
              <w:jc w:val="both"/>
            </w:pPr>
            <w:r>
              <w:t xml:space="preserve">3. В нарушение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№ 236, в заявлении о приеме на обучение по образовательной программе дошкольного образования не указываются сведения, установленные пунктом 9 настоящего Порядка. </w:t>
            </w:r>
          </w:p>
          <w:p w14:paraId="13F95F3F" w14:textId="40AA96BB" w:rsidR="00C64C1F" w:rsidRDefault="00C64C1F" w:rsidP="00C64C1F">
            <w:pPr>
              <w:jc w:val="both"/>
            </w:pPr>
            <w:r>
              <w:t>4. В нарушение Федерального закона от 29 декабря 2012 года № 273-ФЗ «Об образовании в Российской Федерации» (далее – Закон об образовании) образовательной организацией не приняты локальные нормативные акты, регламентирующие:</w:t>
            </w:r>
          </w:p>
          <w:p w14:paraId="60C7A5CA" w14:textId="77777777" w:rsidR="00C64C1F" w:rsidRDefault="00C64C1F" w:rsidP="00C64C1F">
            <w:pPr>
              <w:jc w:val="both"/>
            </w:pPr>
            <w: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(часть 2 статьи 30, часть 2 статьи 62 Закона об образовании);</w:t>
            </w:r>
          </w:p>
          <w:p w14:paraId="66300F2C" w14:textId="25178D14" w:rsidR="00C64C1F" w:rsidRDefault="00C64C1F" w:rsidP="00C64C1F">
            <w:pPr>
              <w:jc w:val="both"/>
            </w:pPr>
            <w:r>
              <w:t xml:space="preserve">- правила приема на обучение по образовательным программам дошкольного образования в части, не </w:t>
            </w:r>
            <w:r>
              <w:lastRenderedPageBreak/>
              <w:t>урегулированной законодательством об образовании (часть 9 статьи 55 Закона об образовании).</w:t>
            </w:r>
          </w:p>
          <w:p w14:paraId="5CC2EE30" w14:textId="7C2FCF0D" w:rsidR="00C64C1F" w:rsidRDefault="00C64C1F" w:rsidP="00C64C1F">
            <w:pPr>
              <w:jc w:val="both"/>
            </w:pPr>
            <w:r>
              <w:t>5. В нарушение части 2 статьи 55 Федерального закона от 29 декабря 2012 года № 273-ФЗ «Об образовании в Российской Федерации» пункт 2.2.3 договора об образовании по образовательным программам дошкольного образования противоречит требованиям законодательства в части ознакомлении родителей (законных представителей) с уставом, со сведениями о дате предоставления и регистрационном номере лицензии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(воспитанников).</w:t>
            </w:r>
          </w:p>
          <w:p w14:paraId="3D389429" w14:textId="6B655467" w:rsidR="00C64C1F" w:rsidRDefault="00C64C1F" w:rsidP="00C64C1F">
            <w:pPr>
              <w:jc w:val="both"/>
            </w:pPr>
            <w:r>
              <w:t>6. В нарушение пункта 5 части 3 статьи 28 Федерального закона от 29 декабря 2012 года № 273-ФЗ «Об образовании в Российской Федерации», приказа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у отдельных помощников воспитателя: отсутствует профессиональная подготовка в области образования и педагогики.</w:t>
            </w:r>
          </w:p>
          <w:p w14:paraId="08AEFE06" w14:textId="4B84B50B" w:rsidR="00F12F7A" w:rsidRPr="001A2911" w:rsidRDefault="00C64C1F" w:rsidP="00C64C1F">
            <w:pPr>
              <w:jc w:val="both"/>
            </w:pPr>
            <w:r>
              <w:t xml:space="preserve">7. В нарушение пункта 2 части 1 статьи 34 Федерального закона от 29 декабря 2012 года № 273-ФЗ «Об образовании в Российской Федерации», пункта 3.2.2. Федерального государственного образовательного стандарта, утвержденного приказом Министерства образования и науки РФ от 17 октября 2013 года №1155, пункта 2.1. примерного положения о психолого-педагогическом консилиуме образовательной организации, утвержденного </w:t>
            </w:r>
            <w:r>
              <w:lastRenderedPageBreak/>
              <w:t>распоряжением Министерства просвещения РФ от 9 сентября 2019 года № Р-93, в образовательной организации не утвержден состав психолого-педагогического консилиума, а также не утверждено его положение.</w:t>
            </w:r>
          </w:p>
        </w:tc>
        <w:tc>
          <w:tcPr>
            <w:tcW w:w="1707" w:type="dxa"/>
          </w:tcPr>
          <w:p w14:paraId="3C53E161" w14:textId="7DA961E1" w:rsidR="00F12F7A" w:rsidRPr="001A2911" w:rsidRDefault="00EF1F07" w:rsidP="00F51597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</w:p>
        </w:tc>
      </w:tr>
      <w:tr w:rsidR="00E14DBC" w:rsidRPr="001A2911" w14:paraId="5195E348" w14:textId="77777777" w:rsidTr="003301BF">
        <w:tc>
          <w:tcPr>
            <w:tcW w:w="562" w:type="dxa"/>
          </w:tcPr>
          <w:p w14:paraId="2BFCF344" w14:textId="6D40D26E" w:rsidR="00E14DBC" w:rsidRPr="001A2911" w:rsidRDefault="00F12F7A" w:rsidP="00E14DBC">
            <w:pPr>
              <w:jc w:val="center"/>
            </w:pPr>
            <w:r>
              <w:rPr>
                <w:lang w:val="en-US"/>
              </w:rPr>
              <w:lastRenderedPageBreak/>
              <w:t>4</w:t>
            </w:r>
            <w:r w:rsidR="00E14DBC" w:rsidRPr="001A2911">
              <w:t>.</w:t>
            </w:r>
          </w:p>
        </w:tc>
        <w:tc>
          <w:tcPr>
            <w:tcW w:w="3828" w:type="dxa"/>
            <w:shd w:val="clear" w:color="auto" w:fill="auto"/>
          </w:tcPr>
          <w:p w14:paraId="220D536B" w14:textId="68F3BE41" w:rsidR="00E14DBC" w:rsidRPr="001A2911" w:rsidRDefault="007B4073" w:rsidP="00E14DBC">
            <w:pPr>
              <w:rPr>
                <w:color w:val="000000"/>
              </w:rPr>
            </w:pPr>
            <w:r w:rsidRPr="0098251A">
              <w:t xml:space="preserve">МБОУ </w:t>
            </w:r>
            <w:r w:rsidR="001C0670" w:rsidRPr="0098251A">
              <w:t>«</w:t>
            </w:r>
            <w:proofErr w:type="spellStart"/>
            <w:r w:rsidRPr="0098251A">
              <w:t>Низовская</w:t>
            </w:r>
            <w:proofErr w:type="spellEnd"/>
            <w:r w:rsidRPr="0098251A">
              <w:t xml:space="preserve"> СОШ</w:t>
            </w:r>
            <w:r w:rsidR="001C0670" w:rsidRPr="0098251A">
              <w:t>»</w:t>
            </w:r>
            <w:r w:rsidRPr="0098251A">
              <w:t xml:space="preserve"> (Муниципальное бюджетное дошкольное образовательное учреждение Низовский детский сад </w:t>
            </w:r>
            <w:r w:rsidR="001C0670" w:rsidRPr="0098251A">
              <w:t>«</w:t>
            </w:r>
            <w:proofErr w:type="spellStart"/>
            <w:r w:rsidRPr="0098251A">
              <w:t>Горниповне</w:t>
            </w:r>
            <w:proofErr w:type="spellEnd"/>
            <w:r w:rsidR="001C0670" w:rsidRPr="0098251A">
              <w:t>»</w:t>
            </w:r>
            <w:r w:rsidRPr="0098251A">
              <w:t>)</w:t>
            </w:r>
          </w:p>
        </w:tc>
        <w:tc>
          <w:tcPr>
            <w:tcW w:w="1559" w:type="dxa"/>
            <w:shd w:val="clear" w:color="auto" w:fill="auto"/>
          </w:tcPr>
          <w:p w14:paraId="42076007" w14:textId="5C361D28" w:rsidR="00E14DBC" w:rsidRPr="001A2911" w:rsidRDefault="00954B83" w:rsidP="00E14DB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E14DBC" w:rsidRPr="001A2911">
              <w:rPr>
                <w:color w:val="000000"/>
              </w:rPr>
              <w:t>лановая/</w:t>
            </w:r>
          </w:p>
          <w:p w14:paraId="7445EFEF" w14:textId="2FFBC363" w:rsidR="00E14DBC" w:rsidRPr="001A2911" w:rsidRDefault="00E14DBC" w:rsidP="00E14DBC">
            <w:pPr>
              <w:rPr>
                <w:color w:val="000000"/>
              </w:rPr>
            </w:pPr>
            <w:r w:rsidRPr="001A2911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3A128947" w14:textId="7D966DD6" w:rsidR="00E14DBC" w:rsidRPr="001A2911" w:rsidRDefault="00DC02CA" w:rsidP="00E14DB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5670" w:type="dxa"/>
          </w:tcPr>
          <w:p w14:paraId="16B967EC" w14:textId="17E159B2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>1. В нарушение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№ 236, в заявлении о приеме на обучение по образовательной программе дошкольного образования не указываются сведения, установленные пунктом 9 настоящего Порядка;</w:t>
            </w:r>
          </w:p>
          <w:p w14:paraId="61D483ED" w14:textId="469B54DB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>- на официальном сайте образовательной организации в сети Интернет не размещен распорядительный акт органа местного самоуправления муниципального района о закреплении образовательных организаций за конкретными образовательными организациями (пункт 6 Порядка), не размещаются реквизиты распорядительного акта о зачислении детей, как это предусмотрено пунктом 15 Порядка.</w:t>
            </w:r>
          </w:p>
          <w:p w14:paraId="30D607F8" w14:textId="4F2876EA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 xml:space="preserve">2. В нарушение части 2 статьи 29 Федерального закона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</w:t>
            </w:r>
            <w:r w:rsidRPr="00C64C1F">
              <w:rPr>
                <w:bCs/>
              </w:rPr>
              <w:lastRenderedPageBreak/>
              <w:t>перечень информации, размещенный на официальном сайте образовательной организации, не соответствует установленным требованиям; документы на сайте образовательной организации не размещены в виде электронных документов, подписанных простой электронной подписью в соответствии с Федеральным законом от 6 апреля 2011 года № 63-ФЗ «Об электронной подписи».</w:t>
            </w:r>
          </w:p>
          <w:p w14:paraId="1DFC8C03" w14:textId="165C76FF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 xml:space="preserve">3. В нарушение пункта 2 части 1 статьи 34 Федерального закона от 29 декабря 2012 года № 273-ФЗ «Об образовании в Российской Федерации», пункта 3.2.2. Федерального государственного образовательного стандарта, утвержденного приказом Министерства образования и науки РФ от 17 октября 2013 года №1155, пункта 2.1. примерного положения о психолого-педагогическом консилиуме образовательной организации, утвержденного распоряжением Министерства просвещения РФ от 9 сентября 2019 года №Р-93 в образовательной организации не утвержден состав психолого-педагогического консилиума, а также не утверждено </w:t>
            </w:r>
            <w:r>
              <w:rPr>
                <w:bCs/>
              </w:rPr>
              <w:t xml:space="preserve">его </w:t>
            </w:r>
            <w:r w:rsidRPr="00C64C1F">
              <w:rPr>
                <w:bCs/>
              </w:rPr>
              <w:t>положение.</w:t>
            </w:r>
          </w:p>
          <w:p w14:paraId="7C941D89" w14:textId="6702D234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>4. В нарушение пункта 5 части 3 статьи 28 Федерального закона от 29 декабря 2012 года № 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деятельности.</w:t>
            </w:r>
          </w:p>
          <w:p w14:paraId="593E17CA" w14:textId="0EC0AF37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>5. В нарушение пункта 1 части 3 статьи 28 Федерального закона от 29 декабря 2012 года № 273-ФЗ «Об образовании в Российской Федерации» в</w:t>
            </w:r>
            <w:r w:rsidR="004C2797">
              <w:rPr>
                <w:bCs/>
              </w:rPr>
              <w:t xml:space="preserve"> </w:t>
            </w:r>
            <w:r w:rsidRPr="00C64C1F">
              <w:rPr>
                <w:bCs/>
              </w:rPr>
              <w:t>образовательной организации не разработаны правила внутреннего распорядка для воспитанников дошкольной группы.</w:t>
            </w:r>
          </w:p>
          <w:p w14:paraId="3E238683" w14:textId="06052D4F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 xml:space="preserve">6. В нарушение пункта 5 части 3 статьи 28 Федерального закона от 29 декабря 2012 года № 273-ФЗ «Об образовании в Российской Федерации», </w:t>
            </w:r>
            <w:r w:rsidRPr="00C64C1F">
              <w:rPr>
                <w:bCs/>
              </w:rPr>
              <w:lastRenderedPageBreak/>
              <w:t>приказа Министерства здравоохранения и социального развития РФ от 26 августа 2010 года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у помощника воспитателя отсутствует профессиональная подготовка в области образования и педагогики.</w:t>
            </w:r>
          </w:p>
          <w:p w14:paraId="73EC192B" w14:textId="577BF31E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>7. В нарушение частей 1,2 статьи 30 Федерального закона от 29 декабря 2012 года № 273-ФЗ «Об образовании в Российской Федерации» (далее – Закон об образовании) образовательной организацией отсутствуют локальные нормативные акты:</w:t>
            </w:r>
          </w:p>
          <w:p w14:paraId="438E6EB2" w14:textId="59FFD2AE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64C1F">
              <w:rPr>
                <w:bCs/>
              </w:rPr>
              <w:t xml:space="preserve">егламентирующие соотношение учебной (преподавательской) и другой педагогической работы в пределах рабочей недели или учебного года (часть 6 статьи 47 Закона об образовании); </w:t>
            </w:r>
          </w:p>
          <w:p w14:paraId="4A39880B" w14:textId="02064BEC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>порядок учета мнений советов родителей (законных представителей) несовершеннолетних обучающихся;</w:t>
            </w:r>
          </w:p>
          <w:p w14:paraId="1C24DE9F" w14:textId="77777777" w:rsidR="00C64C1F" w:rsidRPr="00C64C1F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 xml:space="preserve">порядок пользования лечебно-оздоровительной инфраструктурой, объектами культуры и объектами спорта организации (пункт 21 части 1 статьи 34 Закона об образовании); </w:t>
            </w:r>
          </w:p>
          <w:p w14:paraId="74294088" w14:textId="7DA36FD5" w:rsidR="00E14DBC" w:rsidRPr="001A2911" w:rsidRDefault="00C64C1F" w:rsidP="00C64C1F">
            <w:pPr>
              <w:autoSpaceDE w:val="0"/>
              <w:autoSpaceDN w:val="0"/>
              <w:jc w:val="both"/>
              <w:rPr>
                <w:bCs/>
              </w:rPr>
            </w:pPr>
            <w:r w:rsidRPr="00C64C1F">
              <w:rPr>
                <w:bCs/>
              </w:rPr>
              <w:t>порядок посещения обучающимися по своему выбору мероприятий, проводимых в организации и не предусмотренных учебным планом</w:t>
            </w:r>
            <w:r>
              <w:rPr>
                <w:bCs/>
              </w:rPr>
              <w:t>.</w:t>
            </w:r>
          </w:p>
        </w:tc>
        <w:tc>
          <w:tcPr>
            <w:tcW w:w="1707" w:type="dxa"/>
          </w:tcPr>
          <w:p w14:paraId="6D9D9624" w14:textId="53E1E61F" w:rsidR="00E14DBC" w:rsidRPr="001A2911" w:rsidRDefault="007673FC" w:rsidP="003278D1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</w:p>
        </w:tc>
      </w:tr>
      <w:tr w:rsidR="00E14DBC" w:rsidRPr="001A2911" w14:paraId="74B798C9" w14:textId="77777777" w:rsidTr="003301BF">
        <w:trPr>
          <w:trHeight w:val="699"/>
        </w:trPr>
        <w:tc>
          <w:tcPr>
            <w:tcW w:w="562" w:type="dxa"/>
          </w:tcPr>
          <w:p w14:paraId="5F046E8B" w14:textId="169EC44B" w:rsidR="00E14DBC" w:rsidRPr="001A2911" w:rsidRDefault="00F12F7A" w:rsidP="00E14DBC">
            <w:pPr>
              <w:jc w:val="center"/>
            </w:pPr>
            <w:r>
              <w:lastRenderedPageBreak/>
              <w:t>5</w:t>
            </w:r>
            <w:r w:rsidR="00E14DBC" w:rsidRPr="001A2911">
              <w:t>.</w:t>
            </w:r>
          </w:p>
        </w:tc>
        <w:tc>
          <w:tcPr>
            <w:tcW w:w="3828" w:type="dxa"/>
            <w:shd w:val="clear" w:color="auto" w:fill="auto"/>
          </w:tcPr>
          <w:p w14:paraId="4811B5DE" w14:textId="50862AD7" w:rsidR="00E14DBC" w:rsidRPr="001A2911" w:rsidRDefault="007B4073" w:rsidP="00E14DBC">
            <w:r w:rsidRPr="007B4073">
              <w:t xml:space="preserve">Муниципальное бюджетное дошкольное образовательное учреждение Детский сад </w:t>
            </w:r>
            <w:r w:rsidR="00CA7E23">
              <w:t>«</w:t>
            </w:r>
            <w:r w:rsidRPr="007B4073">
              <w:t>Теремок</w:t>
            </w:r>
            <w:r w:rsidR="00CA7E23">
              <w:t>»</w:t>
            </w:r>
            <w:r w:rsidRPr="007B4073">
              <w:t xml:space="preserve"> комбинированного вида</w:t>
            </w:r>
          </w:p>
        </w:tc>
        <w:tc>
          <w:tcPr>
            <w:tcW w:w="1559" w:type="dxa"/>
            <w:shd w:val="clear" w:color="auto" w:fill="auto"/>
          </w:tcPr>
          <w:p w14:paraId="536128FB" w14:textId="3B171D9B" w:rsidR="00E14DBC" w:rsidRPr="001A2911" w:rsidRDefault="00954B83" w:rsidP="00E14DBC">
            <w:r>
              <w:t>п</w:t>
            </w:r>
            <w:r w:rsidR="00E14DBC" w:rsidRPr="001A2911">
              <w:t>лановая/</w:t>
            </w:r>
          </w:p>
          <w:p w14:paraId="0888DCD1" w14:textId="516E02B2" w:rsidR="00E14DBC" w:rsidRPr="001A2911" w:rsidRDefault="00E14DBC" w:rsidP="00E14DBC">
            <w:r w:rsidRPr="001A2911">
              <w:t>выездная</w:t>
            </w:r>
          </w:p>
        </w:tc>
        <w:tc>
          <w:tcPr>
            <w:tcW w:w="1984" w:type="dxa"/>
          </w:tcPr>
          <w:p w14:paraId="058BF0BB" w14:textId="1A1A8435" w:rsidR="00E14DBC" w:rsidRPr="001A2911" w:rsidRDefault="00DC02CA" w:rsidP="00A84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5670" w:type="dxa"/>
          </w:tcPr>
          <w:p w14:paraId="429D7DAA" w14:textId="0FA7E401" w:rsidR="00C64C1F" w:rsidRDefault="00C64C1F" w:rsidP="00C64C1F">
            <w:pPr>
              <w:jc w:val="both"/>
            </w:pPr>
            <w:r>
              <w:t xml:space="preserve">1. В нарушение части 5 статьи 91 Федерального закона от 29 декабря 2012 года № 273-Ф3 «Об образовании в Российской Федерации», части 8 статьи 18 Федерального закона от 4 мая 2011 года № 99-ФЗ «О лицензировании отдельных видов деятельности» не переоформлена лицензия на осуществление образовательной деятельности в связи с прекращением деятельности по адресам места ее осуществления, предусмотренным лицензией. </w:t>
            </w:r>
          </w:p>
          <w:p w14:paraId="2EEABD93" w14:textId="28FC11EA" w:rsidR="00C64C1F" w:rsidRDefault="00C64C1F" w:rsidP="00C64C1F">
            <w:pPr>
              <w:jc w:val="both"/>
            </w:pPr>
            <w:r>
              <w:lastRenderedPageBreak/>
              <w:t>2. В нарушение части 2 статьи 29 Федерального закона № 273-Ф3 «Об образовании в Российской Федерации», пункта 3 Правил размещения на официальном сайте образовательной организации в</w:t>
            </w:r>
            <w:r w:rsidR="004C2797">
              <w:t xml:space="preserve"> и</w:t>
            </w:r>
            <w:r>
              <w:t>нформационно - 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перечень информации размещенной на официальном сайте образовательной организации не соответствует установленным требованиям.</w:t>
            </w:r>
          </w:p>
          <w:p w14:paraId="7E776992" w14:textId="77777777" w:rsidR="00C64C1F" w:rsidRDefault="00C64C1F" w:rsidP="00C64C1F">
            <w:pPr>
              <w:jc w:val="both"/>
            </w:pPr>
            <w:r>
              <w:t>3.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на сайте образовательной организации не размещены документы в виде электронных документов, подписанных простой электронной подписью в соответствии с Федеральным законом от 6 апреля 2011 года № 63-Ф3 «Об электронной подписи».</w:t>
            </w:r>
          </w:p>
          <w:p w14:paraId="4619F695" w14:textId="7EE276E8" w:rsidR="00C64C1F" w:rsidRDefault="00C64C1F" w:rsidP="00C64C1F">
            <w:pPr>
              <w:jc w:val="both"/>
            </w:pPr>
            <w:r>
              <w:t xml:space="preserve">4. В нарушение пункта 10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в состав комиссии по проведению </w:t>
            </w:r>
            <w:r>
              <w:lastRenderedPageBreak/>
              <w:t>обследования и паспортизации объекта и предоставляемых на нем услуг не включены представители общественных объединений инвалидов, осуществляющих свою деятельность на территории городского округа, где расположен объект, на котором проведено обследование и паспортизация.</w:t>
            </w:r>
          </w:p>
          <w:p w14:paraId="6D15855F" w14:textId="4E649262" w:rsidR="00C64C1F" w:rsidRDefault="00C64C1F" w:rsidP="00C64C1F">
            <w:pPr>
              <w:jc w:val="both"/>
            </w:pPr>
            <w:r>
              <w:t>5. В нарушение пункта 3 части 3 статьи 28 Федерального закона от 29 декабря 2012 года № 273-ФЗ «Об образовании в Российской Федерации» отчет о самообследовании не направлен учредителю.</w:t>
            </w:r>
          </w:p>
          <w:p w14:paraId="6DAA8625" w14:textId="77777777" w:rsidR="00C64C1F" w:rsidRDefault="00C64C1F" w:rsidP="00C64C1F">
            <w:pPr>
              <w:jc w:val="both"/>
            </w:pPr>
            <w:r>
              <w:t>6. В нарушение пункта 13 части 3 статьи 28 Федерального закона от 29 декабря 2012 года № 273-ФЗ «Об образовании в Российской Федерации», пункта 5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 июня 2013 года № 462 образовательной организацией не определены сроки, форма проведения самообследования, состав лиц, привлекаемых для его проведения.</w:t>
            </w:r>
          </w:p>
          <w:p w14:paraId="41E9245D" w14:textId="03509B9D" w:rsidR="00C64C1F" w:rsidRDefault="00C64C1F" w:rsidP="00C64C1F">
            <w:pPr>
              <w:jc w:val="both"/>
            </w:pPr>
            <w:r>
              <w:t>7. В нарушение пункта 7 части 3 статьи 28 Федерального закона от 29 декабря 2012 года № 273-Ф3 «Об образовании в Российской Федерации» программа развития образовательной организации не согласована с учредителем.</w:t>
            </w:r>
          </w:p>
          <w:p w14:paraId="2824E56B" w14:textId="50F8AC00" w:rsidR="00C64C1F" w:rsidRDefault="00C64C1F" w:rsidP="00C64C1F">
            <w:pPr>
              <w:jc w:val="both"/>
            </w:pPr>
            <w:r>
              <w:t xml:space="preserve">8. В нарушение пункта 5 части 3 статьи 28 Федерального закона от 29 декабря 2012 года № 273-Ф3 «Об образовании в Российской Федерации», приказа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у помощников воспитателя </w:t>
            </w:r>
            <w:r>
              <w:lastRenderedPageBreak/>
              <w:t xml:space="preserve">отсутствует профессиональная подготовка в области образования и педагогика. </w:t>
            </w:r>
          </w:p>
          <w:p w14:paraId="649EEF40" w14:textId="25D30422" w:rsidR="00E14DBC" w:rsidRPr="001A2911" w:rsidRDefault="00C64C1F" w:rsidP="00C64C1F">
            <w:pPr>
              <w:jc w:val="both"/>
            </w:pPr>
            <w:r>
              <w:t>9. В нарушение пункта 11 части 1 статьи 41 Федерального закона от 29 декабря 2012 года № 273-ФЗ «Об образовании в Российской Федерации» отсутствуют документы, подтверждающие прохождение обучения навыкам оказания первой помощи отдельными педагогическими работниками.</w:t>
            </w:r>
          </w:p>
        </w:tc>
        <w:tc>
          <w:tcPr>
            <w:tcW w:w="1707" w:type="dxa"/>
          </w:tcPr>
          <w:p w14:paraId="404D68BB" w14:textId="3157EDD0" w:rsidR="00E14DBC" w:rsidRPr="001A2911" w:rsidRDefault="00EF1F07" w:rsidP="00E14DBC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  <w:r>
              <w:t xml:space="preserve"> </w:t>
            </w:r>
          </w:p>
        </w:tc>
      </w:tr>
      <w:tr w:rsidR="00CA7E23" w:rsidRPr="001A2911" w14:paraId="2BADF90E" w14:textId="77777777" w:rsidTr="003301BF">
        <w:trPr>
          <w:trHeight w:val="699"/>
        </w:trPr>
        <w:tc>
          <w:tcPr>
            <w:tcW w:w="562" w:type="dxa"/>
          </w:tcPr>
          <w:p w14:paraId="37796103" w14:textId="2BDF71F9" w:rsidR="00CA7E23" w:rsidRDefault="00EF1F07" w:rsidP="00E14DBC">
            <w:pPr>
              <w:jc w:val="center"/>
            </w:pPr>
            <w: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14:paraId="468B9398" w14:textId="161E5360" w:rsidR="00CA7E23" w:rsidRPr="007B4073" w:rsidRDefault="00CA7E23" w:rsidP="00E14DBC">
            <w:r w:rsidRPr="00CA7E23">
              <w:t xml:space="preserve">Муниципальное бюджетное дошкольное образовательное учреждение </w:t>
            </w:r>
            <w:r>
              <w:t>«</w:t>
            </w:r>
            <w:r w:rsidRPr="00CA7E23">
              <w:t xml:space="preserve">Детский сад </w:t>
            </w:r>
            <w:r>
              <w:t>«</w:t>
            </w:r>
            <w:r w:rsidRPr="00CA7E23">
              <w:t>Радуга</w:t>
            </w:r>
            <w:r>
              <w:t>»</w:t>
            </w:r>
            <w:r w:rsidRPr="00CA7E23">
              <w:t xml:space="preserve"> комбинированного вида</w:t>
            </w:r>
            <w:r>
              <w:t xml:space="preserve">» </w:t>
            </w:r>
            <w:r w:rsidRPr="00CA7E23">
              <w:t>Рузаевского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14:paraId="2134033F" w14:textId="77777777" w:rsidR="00CA7E23" w:rsidRPr="001A2911" w:rsidRDefault="00CA7E23" w:rsidP="00CA7E23">
            <w:r>
              <w:t>п</w:t>
            </w:r>
            <w:r w:rsidRPr="001A2911">
              <w:t>лановая/</w:t>
            </w:r>
          </w:p>
          <w:p w14:paraId="73AA1072" w14:textId="636D4241" w:rsidR="00CA7E23" w:rsidRDefault="00CA7E23" w:rsidP="00CA7E23">
            <w:r w:rsidRPr="001A2911">
              <w:t>выездная</w:t>
            </w:r>
          </w:p>
        </w:tc>
        <w:tc>
          <w:tcPr>
            <w:tcW w:w="1984" w:type="dxa"/>
          </w:tcPr>
          <w:p w14:paraId="5E45EAA3" w14:textId="597A261A" w:rsidR="00CA7E23" w:rsidRPr="001A2911" w:rsidRDefault="00DC02CA" w:rsidP="00A84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5670" w:type="dxa"/>
          </w:tcPr>
          <w:p w14:paraId="114F7F82" w14:textId="4EBF8AEB" w:rsidR="00CA7E23" w:rsidRDefault="00CA7E23" w:rsidP="00CA7E23">
            <w:pPr>
              <w:jc w:val="both"/>
            </w:pPr>
            <w:r>
              <w:t>1. В нарушение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№ 236, в заявлении о приеме на обучение по образовательной программе дошкольного образования не указываются сведения, установленные пунктом 9 настоящего Порядка.</w:t>
            </w:r>
          </w:p>
          <w:p w14:paraId="31DB5766" w14:textId="493B86AB" w:rsidR="00CA7E23" w:rsidRDefault="00CA7E23" w:rsidP="00CA7E23">
            <w:pPr>
              <w:jc w:val="both"/>
            </w:pPr>
            <w:r>
              <w:t>2. В нарушение статьи 28, статьи 41 Федерального закона от 29 декабря 2012 года № 273-Ф3 «Об образовании в Российской Федерации» отсутствует решение комиссии по делам несовершеннолетних и защите их прав о допуске к работе в общеобразовательной организации отдельных работников, имевших судимость за преступления против жизни, здоровья, свободы и достоинства личности, относящиеся к тяжким преступлениям.</w:t>
            </w:r>
          </w:p>
          <w:p w14:paraId="46B4AE3C" w14:textId="42EA413D" w:rsidR="00CA7E23" w:rsidRDefault="00CA7E23" w:rsidP="00CA7E23">
            <w:pPr>
              <w:jc w:val="both"/>
            </w:pPr>
            <w:r>
              <w:t>3. В нарушение пункта 5 части 3 статьи 28 Федерального закона от 29 декабря 2012 года №273-ФЗ «Об образовании в Российской Федерации», приказа Министерства здравоохранения и социального развития РФ от 26 августа 2010 года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у помощников воспитателей отсутствует профессиональная подготовка в области образования и педагогики.</w:t>
            </w:r>
          </w:p>
          <w:p w14:paraId="1C8D06E5" w14:textId="77777777" w:rsidR="00CA7E23" w:rsidRDefault="00CA7E23" w:rsidP="00CA7E23">
            <w:pPr>
              <w:jc w:val="both"/>
            </w:pPr>
            <w:r>
              <w:lastRenderedPageBreak/>
              <w:t xml:space="preserve">4.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276: </w:t>
            </w:r>
          </w:p>
          <w:p w14:paraId="694E4386" w14:textId="77777777" w:rsidR="00CA7E23" w:rsidRDefault="00CA7E23" w:rsidP="00CA7E23">
            <w:pPr>
              <w:jc w:val="both"/>
            </w:pPr>
            <w:r>
              <w:t>- работников, подлежащих аттестации, не знакомят с графиком аттестации не менее чем за 30 рабочих дней до дня проведения аттестации (пункт 9);</w:t>
            </w:r>
          </w:p>
          <w:p w14:paraId="7A815EB1" w14:textId="77777777" w:rsidR="00CA7E23" w:rsidRDefault="00CA7E23" w:rsidP="00CA7E23">
            <w:pPr>
              <w:jc w:val="both"/>
            </w:pPr>
            <w:r>
              <w:t>- в представлении отсутствуют сведения о дате заключения трудового договора по должности педагогического работника, а также сведения о результатах предыдущих аттестаций педагогического работника (пункт 11);</w:t>
            </w:r>
          </w:p>
          <w:p w14:paraId="501AA589" w14:textId="77777777" w:rsidR="00CA7E23" w:rsidRDefault="00CA7E23" w:rsidP="00CA7E23">
            <w:pPr>
              <w:jc w:val="both"/>
            </w:pPr>
            <w:r>
              <w:t>- нарушены сроки ознакомления педагогического работника с представлением (пункт 12);</w:t>
            </w:r>
          </w:p>
          <w:p w14:paraId="294D4EB7" w14:textId="643B3438" w:rsidR="00CA7E23" w:rsidRDefault="00CA7E23" w:rsidP="00CA7E23">
            <w:pPr>
              <w:jc w:val="both"/>
            </w:pPr>
            <w:r>
              <w:t xml:space="preserve">- на педагогического работника, прошедшего </w:t>
            </w:r>
            <w:r w:rsidR="00C64C1F">
              <w:t>аттестацию,</w:t>
            </w:r>
            <w:r>
              <w:t xml:space="preserve"> не составляется выписка из протокола аттестационной комиссии (пункт 20).</w:t>
            </w:r>
          </w:p>
          <w:p w14:paraId="15D18312" w14:textId="1D1DB5C3" w:rsidR="00CA7E23" w:rsidRDefault="00CA7E23" w:rsidP="00CA7E23">
            <w:pPr>
              <w:jc w:val="both"/>
            </w:pPr>
            <w:r>
              <w:t xml:space="preserve">5. В нарушение пункта 11 части 1 статьи 41 Федерального закона от 29 декабря 2012 года №273-ФЗ «Об образовании в Российской Федерации», согласно которому охрана здоровья обучающихся включает в себя обучение педагогических работников навыкам оказания первой помощи, однако образовательной организацией не представлены документы, подтверждающие прохождения такого обучения </w:t>
            </w:r>
            <w:r w:rsidR="00C64C1F">
              <w:t>отдельными воспи</w:t>
            </w:r>
            <w:r>
              <w:t>тателями.</w:t>
            </w:r>
          </w:p>
          <w:p w14:paraId="3B47478E" w14:textId="676DE3C4" w:rsidR="00CA7E23" w:rsidRPr="001A2911" w:rsidRDefault="00CA7E23" w:rsidP="00C64C1F">
            <w:pPr>
              <w:jc w:val="both"/>
            </w:pPr>
            <w:r>
              <w:t>6. В нарушение части 2 статьи 30, части 9 статьи 55 Федерального закона от 29 декабря 2012 года № 273-ФЗ «Об образовании в Российской Федерации» не разработаны и не приняты правила приема на обучение по дополнительным общеобразовательным программам (дополнительным общеразвивающим программам).</w:t>
            </w:r>
          </w:p>
        </w:tc>
        <w:tc>
          <w:tcPr>
            <w:tcW w:w="1707" w:type="dxa"/>
          </w:tcPr>
          <w:p w14:paraId="3890F258" w14:textId="154B1A82" w:rsidR="00CA7E23" w:rsidRDefault="00EF1F07" w:rsidP="00E14DBC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</w:p>
        </w:tc>
      </w:tr>
      <w:tr w:rsidR="00E14DBC" w:rsidRPr="001A2911" w14:paraId="3B23CABD" w14:textId="77777777" w:rsidTr="003301BF">
        <w:tc>
          <w:tcPr>
            <w:tcW w:w="562" w:type="dxa"/>
          </w:tcPr>
          <w:p w14:paraId="4C4D5C6F" w14:textId="2639527B" w:rsidR="00E14DBC" w:rsidRPr="001A2911" w:rsidRDefault="00EF1F07" w:rsidP="00E14DBC">
            <w:pPr>
              <w:jc w:val="center"/>
            </w:pPr>
            <w:r>
              <w:t>7</w:t>
            </w:r>
            <w:r w:rsidR="00E14DBC" w:rsidRPr="001A2911">
              <w:t>.</w:t>
            </w:r>
          </w:p>
        </w:tc>
        <w:tc>
          <w:tcPr>
            <w:tcW w:w="3828" w:type="dxa"/>
            <w:shd w:val="clear" w:color="auto" w:fill="auto"/>
          </w:tcPr>
          <w:p w14:paraId="4EDFFF2A" w14:textId="7735BA47" w:rsidR="00E14DBC" w:rsidRPr="001A2911" w:rsidRDefault="007B4073" w:rsidP="00E14DBC">
            <w:pPr>
              <w:rPr>
                <w:color w:val="000000"/>
              </w:rPr>
            </w:pPr>
            <w:r w:rsidRPr="007B4073">
              <w:rPr>
                <w:color w:val="000000"/>
              </w:rPr>
              <w:t xml:space="preserve">Муниципальное автономное дошкольное образовательное </w:t>
            </w:r>
            <w:r w:rsidRPr="007B4073">
              <w:rPr>
                <w:color w:val="000000"/>
              </w:rPr>
              <w:lastRenderedPageBreak/>
              <w:t xml:space="preserve">учреждение городского округа Саранск </w:t>
            </w:r>
            <w:r w:rsidR="00CA7E23">
              <w:rPr>
                <w:color w:val="000000"/>
              </w:rPr>
              <w:t>«</w:t>
            </w:r>
            <w:r w:rsidRPr="007B4073">
              <w:rPr>
                <w:color w:val="000000"/>
              </w:rPr>
              <w:t>Центр развития ребенка - детский сад № 46</w:t>
            </w:r>
            <w:r w:rsidR="00CA7E23"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24CDD3B" w14:textId="69083FBE" w:rsidR="00E14DBC" w:rsidRPr="001A2911" w:rsidRDefault="00954B83" w:rsidP="00E14D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E14DBC" w:rsidRPr="001A2911">
              <w:rPr>
                <w:color w:val="000000"/>
              </w:rPr>
              <w:t>лановая/</w:t>
            </w:r>
          </w:p>
          <w:p w14:paraId="59CFD448" w14:textId="77777777" w:rsidR="00E14DBC" w:rsidRPr="001A2911" w:rsidRDefault="00E14DBC" w:rsidP="00E14DBC">
            <w:pPr>
              <w:rPr>
                <w:color w:val="000000"/>
              </w:rPr>
            </w:pPr>
            <w:r w:rsidRPr="001A2911">
              <w:rPr>
                <w:color w:val="000000"/>
              </w:rPr>
              <w:t>выездная</w:t>
            </w:r>
          </w:p>
        </w:tc>
        <w:tc>
          <w:tcPr>
            <w:tcW w:w="1984" w:type="dxa"/>
          </w:tcPr>
          <w:p w14:paraId="150FC2AD" w14:textId="3E6AC37C" w:rsidR="00E14DBC" w:rsidRPr="001A2911" w:rsidRDefault="00DC02CA" w:rsidP="00E14DB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</w:t>
            </w:r>
            <w:r>
              <w:rPr>
                <w:sz w:val="22"/>
                <w:szCs w:val="22"/>
              </w:rPr>
              <w:lastRenderedPageBreak/>
              <w:t>контроль (надзор) в сфере образования</w:t>
            </w:r>
          </w:p>
        </w:tc>
        <w:tc>
          <w:tcPr>
            <w:tcW w:w="5670" w:type="dxa"/>
          </w:tcPr>
          <w:p w14:paraId="0DA33444" w14:textId="4C1FD7F7" w:rsidR="00CA7E23" w:rsidRDefault="00CA7E23" w:rsidP="00CA7E23">
            <w:pPr>
              <w:jc w:val="both"/>
            </w:pPr>
            <w:r>
              <w:lastRenderedPageBreak/>
              <w:t xml:space="preserve">1. В нарушение части 2 статьи 55 Федерального закона от 29 декабря 2012 года № 273-ФЗ «Об </w:t>
            </w:r>
            <w:r>
              <w:lastRenderedPageBreak/>
              <w:t>образовании в Российской Федерации» при приеме на обучение по дополнительным общеобразовательным программам (дополнительным общеразвивающим программам) отсутствуют сведения об ознакомлении родителей (законных представителей) с уставом, со сведениями о дате предоставления и регистрационном номере лицензии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(воспитанников).</w:t>
            </w:r>
          </w:p>
          <w:p w14:paraId="4918C661" w14:textId="12E8694B" w:rsidR="00CA7E23" w:rsidRDefault="00CA7E23" w:rsidP="00CA7E23">
            <w:pPr>
              <w:jc w:val="both"/>
            </w:pPr>
            <w:r>
              <w:t>2. В нарушение части 1 статьи 53 Федерального закона от 29 декабря 2012 года № 273-ФЗ «Об образовании в Российской Федерации» отсутствуют приказы о приеме на обучение по дополнительным общеобразовательным программам (дополнительным общеразвивающим программам).</w:t>
            </w:r>
          </w:p>
          <w:p w14:paraId="567F617C" w14:textId="77777777" w:rsidR="00CA7E23" w:rsidRDefault="00CA7E23" w:rsidP="00CA7E23">
            <w:pPr>
              <w:jc w:val="both"/>
            </w:pPr>
            <w:r>
              <w:t>3. В нарушение части 4 статьи 61 Федерального закона от 29 декабря 2012 года № 273-ФЗ «Об образовании в Российской Федерации» отсутствуют приказы об отчислении обучающихся по дополнительным общеобразовательным программам (дополнительным общеразвивающим программам).</w:t>
            </w:r>
          </w:p>
          <w:p w14:paraId="6FCBC19D" w14:textId="77777777" w:rsidR="00CA7E23" w:rsidRDefault="00CA7E23" w:rsidP="00CA7E23">
            <w:pPr>
              <w:jc w:val="both"/>
            </w:pPr>
            <w:r>
              <w:t>4. В нарушение части 2 статьи 30, части 9 статьи 55 Федерального закона от 29 декабря 2012 года № 273-ФЗ «Об образовании в Российской Федерации» не разработаны и не приняты правила приема на обучение по дополнительным общеобразовательным программам (дополнительным общеразвивающим программам).</w:t>
            </w:r>
          </w:p>
          <w:p w14:paraId="76CF8FA1" w14:textId="43FDA6D8" w:rsidR="00CA7E23" w:rsidRDefault="00CA7E23" w:rsidP="00CA7E23">
            <w:pPr>
              <w:jc w:val="both"/>
            </w:pPr>
            <w:r>
              <w:t xml:space="preserve">5. В нарушение части 10 статьи 54 Федерального закона от 29 декабря 2012 года № 273-ФЗ «Об образовании в Российской Федерации» договор об оказании платных дополнительных образовательных услуг не соответствует Примерной форме Договора </w:t>
            </w:r>
            <w:r>
              <w:lastRenderedPageBreak/>
              <w:t>об образовании на обучение по дополнительным образовательным программам, утвержденной приказом Министерства образования и науки Российской Федерации от 25 октября 2013 года №1185.</w:t>
            </w:r>
          </w:p>
          <w:p w14:paraId="13C60D66" w14:textId="23B84403" w:rsidR="00CA7E23" w:rsidRDefault="00CA7E23" w:rsidP="00CA7E23">
            <w:pPr>
              <w:jc w:val="both"/>
            </w:pPr>
            <w:r>
              <w:t>6. В нарушение части 2 статьи 29 Федерального закона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перечень информации, размещенный на официальном сайте образовательной организации, не соответствует установленным требованиям.</w:t>
            </w:r>
          </w:p>
          <w:p w14:paraId="6EB6081A" w14:textId="0EDA2BE3" w:rsidR="006971B4" w:rsidRPr="006971B4" w:rsidRDefault="00CA7E23" w:rsidP="00CA7E23">
            <w:pPr>
              <w:jc w:val="both"/>
            </w:pPr>
            <w:r>
              <w:t>7.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на сайте образовательной организации не размещены документы в виде электронных документов, подписанных простой электронной подписью в соответствии с Федеральным законом от 6 апреля 2011 года № 63-ФЗ «Об электронной подписи».</w:t>
            </w:r>
          </w:p>
        </w:tc>
        <w:tc>
          <w:tcPr>
            <w:tcW w:w="1707" w:type="dxa"/>
          </w:tcPr>
          <w:p w14:paraId="5861CDDF" w14:textId="7D44ADD0" w:rsidR="00E14DBC" w:rsidRPr="001A2911" w:rsidRDefault="00E14DBC" w:rsidP="00E14DBC">
            <w:pPr>
              <w:jc w:val="center"/>
            </w:pPr>
            <w:r w:rsidRPr="001A2911">
              <w:lastRenderedPageBreak/>
              <w:t xml:space="preserve">По результатам </w:t>
            </w:r>
            <w:r w:rsidRPr="001A2911">
              <w:lastRenderedPageBreak/>
              <w:t>проверки выдано предписание</w:t>
            </w:r>
            <w:r w:rsidR="007673FC">
              <w:t xml:space="preserve"> </w:t>
            </w:r>
          </w:p>
        </w:tc>
      </w:tr>
      <w:tr w:rsidR="002C240E" w:rsidRPr="001A2911" w14:paraId="1CB09782" w14:textId="77777777" w:rsidTr="003301BF">
        <w:tc>
          <w:tcPr>
            <w:tcW w:w="562" w:type="dxa"/>
          </w:tcPr>
          <w:p w14:paraId="54AB4663" w14:textId="1BA85CA4" w:rsidR="002C240E" w:rsidRPr="001A2911" w:rsidRDefault="00EF1F07" w:rsidP="00AC50AC">
            <w:pPr>
              <w:jc w:val="center"/>
            </w:pPr>
            <w:r>
              <w:lastRenderedPageBreak/>
              <w:t>8</w:t>
            </w:r>
            <w:r w:rsidR="003301BF" w:rsidRPr="001A2911">
              <w:t>.</w:t>
            </w:r>
          </w:p>
        </w:tc>
        <w:tc>
          <w:tcPr>
            <w:tcW w:w="3828" w:type="dxa"/>
            <w:shd w:val="clear" w:color="auto" w:fill="auto"/>
          </w:tcPr>
          <w:p w14:paraId="49B8212D" w14:textId="6E6BC63A" w:rsidR="002C240E" w:rsidRPr="001A2911" w:rsidRDefault="007B4073" w:rsidP="00AC50AC">
            <w:r w:rsidRPr="007B4073">
              <w:t xml:space="preserve">Муниципальное бюджетное дошкольное образовательное </w:t>
            </w:r>
            <w:r w:rsidRPr="007B4073">
              <w:lastRenderedPageBreak/>
              <w:t xml:space="preserve">учреждение Детский сад </w:t>
            </w:r>
            <w:r w:rsidR="00CA7E23">
              <w:t>«</w:t>
            </w:r>
            <w:r w:rsidRPr="007B4073">
              <w:t>Рябинка</w:t>
            </w:r>
            <w:r w:rsidR="00CA7E23">
              <w:t>»</w:t>
            </w:r>
            <w:r w:rsidRPr="007B4073">
              <w:t xml:space="preserve"> комбинированного вида</w:t>
            </w:r>
          </w:p>
        </w:tc>
        <w:tc>
          <w:tcPr>
            <w:tcW w:w="1559" w:type="dxa"/>
            <w:shd w:val="clear" w:color="auto" w:fill="auto"/>
          </w:tcPr>
          <w:p w14:paraId="43C4F965" w14:textId="77777777" w:rsidR="00C1551B" w:rsidRDefault="003301BF" w:rsidP="00AC50AC">
            <w:r w:rsidRPr="001A2911">
              <w:lastRenderedPageBreak/>
              <w:t>плановая/</w:t>
            </w:r>
          </w:p>
          <w:p w14:paraId="37DD93B0" w14:textId="6C48E6A3" w:rsidR="002C240E" w:rsidRPr="001A2911" w:rsidRDefault="003301BF" w:rsidP="00AC50AC">
            <w:r w:rsidRPr="001A2911">
              <w:t>выездная</w:t>
            </w:r>
          </w:p>
        </w:tc>
        <w:tc>
          <w:tcPr>
            <w:tcW w:w="1984" w:type="dxa"/>
          </w:tcPr>
          <w:p w14:paraId="4A77A6B2" w14:textId="25889913" w:rsidR="002C240E" w:rsidRPr="001A2911" w:rsidRDefault="00DC02CA" w:rsidP="00AC5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государственный </w:t>
            </w:r>
            <w:r>
              <w:rPr>
                <w:sz w:val="22"/>
                <w:szCs w:val="22"/>
              </w:rPr>
              <w:lastRenderedPageBreak/>
              <w:t>контроль (надзор) в сфере образования</w:t>
            </w:r>
          </w:p>
        </w:tc>
        <w:tc>
          <w:tcPr>
            <w:tcW w:w="5670" w:type="dxa"/>
          </w:tcPr>
          <w:p w14:paraId="63C42F9F" w14:textId="374572D1" w:rsidR="00CA7E23" w:rsidRDefault="00CA7E23" w:rsidP="00CA7E23">
            <w:pPr>
              <w:jc w:val="both"/>
            </w:pPr>
            <w:r>
              <w:lastRenderedPageBreak/>
              <w:t xml:space="preserve">1. В нарушение пункта 3 Требований к структуре официального сайта образовательной организации в </w:t>
            </w:r>
            <w:r>
              <w:lastRenderedPageBreak/>
              <w:t>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на сайте образовательной организации не размещены документы в виде электронных документов, подписанных простой электронной подписью в соответствии с Федеральным законом от 6 апреля 2011 года №63-ФЗ «Об электронной подписи».</w:t>
            </w:r>
          </w:p>
          <w:p w14:paraId="6B42D9BF" w14:textId="1372836A" w:rsidR="002C240E" w:rsidRPr="001A2911" w:rsidRDefault="00CA7E23" w:rsidP="00CA7E23">
            <w:pPr>
              <w:jc w:val="both"/>
            </w:pPr>
            <w:r>
              <w:t>2. В нарушение части 2 статьи 29 Федерального закона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перечень информации, размещенный на официальном сайте образовательной организации, не соответствует установленным требованиям.</w:t>
            </w:r>
          </w:p>
        </w:tc>
        <w:tc>
          <w:tcPr>
            <w:tcW w:w="1707" w:type="dxa"/>
          </w:tcPr>
          <w:p w14:paraId="7EA8617B" w14:textId="4A4883E3" w:rsidR="00A84F80" w:rsidRPr="001A2911" w:rsidRDefault="007673FC" w:rsidP="00AC50AC">
            <w:pPr>
              <w:jc w:val="center"/>
            </w:pPr>
            <w:r w:rsidRPr="001A2911">
              <w:lastRenderedPageBreak/>
              <w:t xml:space="preserve">По результатам </w:t>
            </w:r>
            <w:r w:rsidRPr="001A2911">
              <w:lastRenderedPageBreak/>
              <w:t xml:space="preserve">проверки выдано предписание </w:t>
            </w:r>
          </w:p>
        </w:tc>
      </w:tr>
      <w:tr w:rsidR="004A096C" w:rsidRPr="001A2911" w14:paraId="1EB3EBD8" w14:textId="77777777" w:rsidTr="003301BF">
        <w:tc>
          <w:tcPr>
            <w:tcW w:w="562" w:type="dxa"/>
          </w:tcPr>
          <w:p w14:paraId="2ECBC3B3" w14:textId="02BE19F5" w:rsidR="004A096C" w:rsidRPr="00F12F7A" w:rsidRDefault="00EF1F07" w:rsidP="00AC50AC">
            <w:pPr>
              <w:jc w:val="center"/>
            </w:pPr>
            <w:r>
              <w:lastRenderedPageBreak/>
              <w:t>9</w:t>
            </w:r>
            <w:r w:rsidR="00F12F7A">
              <w:t>.</w:t>
            </w:r>
          </w:p>
        </w:tc>
        <w:tc>
          <w:tcPr>
            <w:tcW w:w="3828" w:type="dxa"/>
            <w:shd w:val="clear" w:color="auto" w:fill="auto"/>
          </w:tcPr>
          <w:p w14:paraId="5A1F696A" w14:textId="2919B21B" w:rsidR="004A096C" w:rsidRPr="004A096C" w:rsidRDefault="007B4073" w:rsidP="00AC50AC">
            <w:r w:rsidRPr="007B4073">
              <w:t xml:space="preserve">Муниципальное бюджетное дошкольное образовательное учреждение Октябрьский детский сад </w:t>
            </w:r>
            <w:r w:rsidR="00CA7E23">
              <w:t>«</w:t>
            </w:r>
            <w:r w:rsidRPr="007B4073">
              <w:t>Колобок</w:t>
            </w:r>
            <w:r w:rsidR="00CA7E23">
              <w:t>»</w:t>
            </w:r>
          </w:p>
        </w:tc>
        <w:tc>
          <w:tcPr>
            <w:tcW w:w="1559" w:type="dxa"/>
            <w:shd w:val="clear" w:color="auto" w:fill="auto"/>
          </w:tcPr>
          <w:p w14:paraId="2D3CA6D5" w14:textId="77777777" w:rsidR="00C1551B" w:rsidRDefault="00C1551B" w:rsidP="00C1551B">
            <w:r w:rsidRPr="001A2911">
              <w:t>плановая/</w:t>
            </w:r>
          </w:p>
          <w:p w14:paraId="021BFAFA" w14:textId="0AD91086" w:rsidR="004A096C" w:rsidRDefault="00C1551B" w:rsidP="00C1551B">
            <w:r w:rsidRPr="001A2911">
              <w:t>выездная</w:t>
            </w:r>
          </w:p>
        </w:tc>
        <w:tc>
          <w:tcPr>
            <w:tcW w:w="1984" w:type="dxa"/>
          </w:tcPr>
          <w:p w14:paraId="0677F8C7" w14:textId="47D4AC88" w:rsidR="004A096C" w:rsidRPr="001A2911" w:rsidRDefault="00DC02CA" w:rsidP="00AC5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5670" w:type="dxa"/>
          </w:tcPr>
          <w:p w14:paraId="29D56966" w14:textId="318FC300" w:rsidR="00CA7E23" w:rsidRDefault="00CA7E23" w:rsidP="00CA7E23">
            <w:pPr>
              <w:jc w:val="both"/>
            </w:pPr>
            <w:r>
              <w:t xml:space="preserve">1. В нарушение части 2 статьи 29 Федерального закона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пункта 3 </w:t>
            </w:r>
            <w:r>
              <w:lastRenderedPageBreak/>
              <w:t>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перечень информации, размещенный на официальном сайте образовательной организации не соответствуют установленным требованиям; отсутствуют подразделы «Образовательные стандарты» и «Стипендии меры поддержки обучающихся»; на сайте образовательной организации не размещены документы в виде электронных документов, подписанных простой электронной подписью в соответствии с Федеральным законом от 6 апреля 2011 года № 63-ФЗ «Об электронной подписи».</w:t>
            </w:r>
          </w:p>
          <w:p w14:paraId="7B3927F9" w14:textId="5713BF7D" w:rsidR="00CA7E23" w:rsidRDefault="00CA7E23" w:rsidP="00CA7E23">
            <w:pPr>
              <w:jc w:val="both"/>
            </w:pPr>
            <w:r>
              <w:t xml:space="preserve">2. В нарушение Порядка приема на обучение по образовательным программам дошкольного образования, утвержденного приказом Министерства просвещения РФ от 15 мая 2020 №236: </w:t>
            </w:r>
          </w:p>
          <w:p w14:paraId="5ABF64F4" w14:textId="3D46200B" w:rsidR="00CA7E23" w:rsidRDefault="00CA7E23" w:rsidP="00CA7E23">
            <w:pPr>
              <w:jc w:val="both"/>
            </w:pPr>
            <w:r>
              <w:t xml:space="preserve">- заявление о приеме в образовательную организацию не содержит сведения, указанные в пункте 9 Порядка; </w:t>
            </w:r>
          </w:p>
          <w:p w14:paraId="7B90DB40" w14:textId="77777777" w:rsidR="00CA7E23" w:rsidRDefault="00CA7E23" w:rsidP="00CA7E23">
            <w:pPr>
              <w:jc w:val="both"/>
            </w:pPr>
            <w:r>
              <w:t>- нарушены сроки издания распорядительных актов о зачислении воспитанников в образовательную организацию (пункт 15 Порядка);</w:t>
            </w:r>
          </w:p>
          <w:p w14:paraId="7F3814B1" w14:textId="2BA605BD" w:rsidR="00CA7E23" w:rsidRDefault="00CA7E23" w:rsidP="00CA7E23">
            <w:pPr>
              <w:jc w:val="both"/>
            </w:pPr>
            <w:r>
              <w:t>3. В нарушение части 1 статьи 46 Федерального закона от 29 декабря 2012 года № 273-ФЗ «Об образовании в Российской Федерации» при разработке должностных инструкций воспитателей не учтены требования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544н.</w:t>
            </w:r>
          </w:p>
          <w:p w14:paraId="257EC09D" w14:textId="5ACD295E" w:rsidR="00CA7E23" w:rsidRDefault="00CA7E23" w:rsidP="00CA7E23">
            <w:pPr>
              <w:jc w:val="both"/>
            </w:pPr>
            <w:r>
              <w:lastRenderedPageBreak/>
              <w:t>4. В нарушение пункта 5 части 3 статьи 28 Федерального закона от 29 декабря 2012 года № 273-ФЗ «Об образовании в Российской Федерации», приказа Министерства здравоохранения и социального развития РФ от 26 августа 2010 года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у помощников воспитателей отсутствует профессиональная подготовка в области образования и педагогики.</w:t>
            </w:r>
          </w:p>
          <w:p w14:paraId="0AB019AF" w14:textId="77777777" w:rsidR="00CA7E23" w:rsidRDefault="00CA7E23" w:rsidP="00CA7E23">
            <w:pPr>
              <w:jc w:val="both"/>
            </w:pPr>
            <w:r>
              <w:t xml:space="preserve">5. В нарушение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276: </w:t>
            </w:r>
          </w:p>
          <w:p w14:paraId="20D60F77" w14:textId="77777777" w:rsidR="00CA7E23" w:rsidRDefault="00CA7E23" w:rsidP="00CA7E23">
            <w:pPr>
              <w:jc w:val="both"/>
            </w:pPr>
            <w:r>
              <w:t>- работников, подлежащих аттестации, не знакомят с графиком аттестации не менее чем за 30 рабочих дней до дня проведения аттестации (пункт 9);</w:t>
            </w:r>
          </w:p>
          <w:p w14:paraId="4F1C073F" w14:textId="59EFA717" w:rsidR="00CA7E23" w:rsidRDefault="00CA7E23" w:rsidP="00CA7E23">
            <w:pPr>
              <w:jc w:val="both"/>
            </w:pPr>
            <w:r>
              <w:t>- на педагогического работника, прошедшего аттестацию, не составляется выписка из протокола аттестационной комиссии (пункт 20).</w:t>
            </w:r>
          </w:p>
          <w:p w14:paraId="438FA75D" w14:textId="50A76C75" w:rsidR="004A096C" w:rsidRPr="004A0ABE" w:rsidRDefault="00CA7E23" w:rsidP="00CA7E23">
            <w:pPr>
              <w:jc w:val="both"/>
            </w:pPr>
            <w:r>
              <w:t>6. В нарушение части 3 статьи 30 Федерального закона от 29 декабря 2012 года № 273-ФЗ «Об образовании в Российской Федерации» в образовательной организации при принятии локальных нормативных актов, затрагивающих права обучающихся, не учитывается мнение совета родителей.</w:t>
            </w:r>
          </w:p>
        </w:tc>
        <w:tc>
          <w:tcPr>
            <w:tcW w:w="1707" w:type="dxa"/>
          </w:tcPr>
          <w:p w14:paraId="791466AD" w14:textId="5AF87EE5" w:rsidR="004A096C" w:rsidRPr="001A2911" w:rsidRDefault="007673FC" w:rsidP="00AC50AC">
            <w:pPr>
              <w:jc w:val="center"/>
            </w:pPr>
            <w:r w:rsidRPr="001A2911">
              <w:lastRenderedPageBreak/>
              <w:t>По результатам проверки выдано предписание</w:t>
            </w:r>
          </w:p>
        </w:tc>
      </w:tr>
      <w:tr w:rsidR="00DC02CA" w:rsidRPr="001A2911" w14:paraId="79AE74D5" w14:textId="77777777" w:rsidTr="003301BF">
        <w:tc>
          <w:tcPr>
            <w:tcW w:w="562" w:type="dxa"/>
          </w:tcPr>
          <w:p w14:paraId="7E15F1C8" w14:textId="50D6AC3B" w:rsidR="00DC02CA" w:rsidRPr="00F12F7A" w:rsidRDefault="00DC02CA" w:rsidP="00DC02CA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828" w:type="dxa"/>
            <w:shd w:val="clear" w:color="auto" w:fill="auto"/>
          </w:tcPr>
          <w:p w14:paraId="2AE97DEB" w14:textId="22958F66" w:rsidR="00DC02CA" w:rsidRPr="004A096C" w:rsidRDefault="00DC02CA" w:rsidP="00DC02CA">
            <w:r w:rsidRPr="007B4073">
              <w:t xml:space="preserve">Муниципальное бюджетное дошкольное образовательное учреждение </w:t>
            </w:r>
            <w:proofErr w:type="spellStart"/>
            <w:r w:rsidRPr="007B4073">
              <w:t>Турдаковский</w:t>
            </w:r>
            <w:proofErr w:type="spellEnd"/>
            <w:r w:rsidRPr="007B4073">
              <w:t xml:space="preserve"> детский сад </w:t>
            </w:r>
            <w:r>
              <w:t>«</w:t>
            </w:r>
            <w:r w:rsidRPr="007B4073">
              <w:t>Солнышко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445BA1AC" w14:textId="77777777" w:rsidR="00DC02CA" w:rsidRDefault="00DC02CA" w:rsidP="00DC02CA">
            <w:r w:rsidRPr="001A2911">
              <w:t>плановая/</w:t>
            </w:r>
          </w:p>
          <w:p w14:paraId="5A906860" w14:textId="0A5617C8" w:rsidR="00DC02CA" w:rsidRDefault="00DC02CA" w:rsidP="00DC02CA">
            <w:r w:rsidRPr="001A2911">
              <w:t>выездная</w:t>
            </w:r>
          </w:p>
        </w:tc>
        <w:tc>
          <w:tcPr>
            <w:tcW w:w="1984" w:type="dxa"/>
          </w:tcPr>
          <w:p w14:paraId="71011A11" w14:textId="25409381" w:rsidR="00DC02CA" w:rsidRPr="001A2911" w:rsidRDefault="00DC02CA" w:rsidP="00DC02CA">
            <w:pPr>
              <w:rPr>
                <w:sz w:val="22"/>
                <w:szCs w:val="22"/>
              </w:rPr>
            </w:pPr>
            <w:r w:rsidRPr="009F49F3">
              <w:rPr>
                <w:sz w:val="22"/>
                <w:szCs w:val="22"/>
              </w:rPr>
              <w:t xml:space="preserve">федеральный государственный контроль (надзор) в сфере образования </w:t>
            </w:r>
          </w:p>
        </w:tc>
        <w:tc>
          <w:tcPr>
            <w:tcW w:w="5670" w:type="dxa"/>
          </w:tcPr>
          <w:p w14:paraId="5251ED4B" w14:textId="3CDDBC40" w:rsidR="00DC02CA" w:rsidRPr="001A2911" w:rsidRDefault="00DC02CA" w:rsidP="00DC02CA">
            <w:pPr>
              <w:jc w:val="both"/>
            </w:pPr>
            <w:r>
              <w:t>Нарушения отсутствуют</w:t>
            </w:r>
          </w:p>
        </w:tc>
        <w:tc>
          <w:tcPr>
            <w:tcW w:w="1707" w:type="dxa"/>
          </w:tcPr>
          <w:p w14:paraId="2C093E79" w14:textId="3D63BD24" w:rsidR="00DC02CA" w:rsidRPr="001A2911" w:rsidRDefault="00DC02CA" w:rsidP="00DC02CA">
            <w:pPr>
              <w:jc w:val="center"/>
            </w:pPr>
          </w:p>
        </w:tc>
      </w:tr>
      <w:tr w:rsidR="00DC02CA" w:rsidRPr="001A2911" w14:paraId="3C07D880" w14:textId="77777777" w:rsidTr="00193A83">
        <w:tc>
          <w:tcPr>
            <w:tcW w:w="562" w:type="dxa"/>
          </w:tcPr>
          <w:p w14:paraId="41AF727F" w14:textId="7576D4B3" w:rsidR="00DC02CA" w:rsidRPr="00F12F7A" w:rsidRDefault="00DC02CA" w:rsidP="00DC02CA">
            <w:pPr>
              <w:jc w:val="center"/>
            </w:pPr>
            <w:r>
              <w:t>11.</w:t>
            </w:r>
          </w:p>
        </w:tc>
        <w:tc>
          <w:tcPr>
            <w:tcW w:w="3828" w:type="dxa"/>
            <w:shd w:val="clear" w:color="auto" w:fill="auto"/>
          </w:tcPr>
          <w:p w14:paraId="02C85070" w14:textId="7C13144D" w:rsidR="00DC02CA" w:rsidRPr="004A096C" w:rsidRDefault="00DC02CA" w:rsidP="00DC02CA">
            <w:r w:rsidRPr="007B4073">
              <w:t xml:space="preserve">Акционерное общество </w:t>
            </w:r>
            <w:r>
              <w:t>«</w:t>
            </w:r>
            <w:proofErr w:type="spellStart"/>
            <w:r w:rsidRPr="007B4073">
              <w:t>Оптиковолоконные</w:t>
            </w:r>
            <w:proofErr w:type="spellEnd"/>
            <w:r w:rsidRPr="007B4073">
              <w:t xml:space="preserve"> системы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23DB1465" w14:textId="77777777" w:rsidR="00DC02CA" w:rsidRDefault="00DC02CA" w:rsidP="00DC02CA">
            <w:r w:rsidRPr="001A2911">
              <w:t>плановая/</w:t>
            </w:r>
          </w:p>
          <w:p w14:paraId="59C28FD5" w14:textId="26AA3E22" w:rsidR="00DC02CA" w:rsidRDefault="00DC02CA" w:rsidP="00DC02CA">
            <w:r w:rsidRPr="001A2911">
              <w:t>выездная</w:t>
            </w:r>
          </w:p>
        </w:tc>
        <w:tc>
          <w:tcPr>
            <w:tcW w:w="1984" w:type="dxa"/>
          </w:tcPr>
          <w:p w14:paraId="1814D299" w14:textId="52B690CA" w:rsidR="00DC02CA" w:rsidRPr="001A2911" w:rsidRDefault="00DC02CA" w:rsidP="00DC02CA">
            <w:pPr>
              <w:rPr>
                <w:sz w:val="22"/>
                <w:szCs w:val="22"/>
              </w:rPr>
            </w:pPr>
            <w:r w:rsidRPr="009F49F3">
              <w:rPr>
                <w:sz w:val="22"/>
                <w:szCs w:val="22"/>
              </w:rPr>
              <w:t xml:space="preserve">федеральный государственный контроль (надзор) </w:t>
            </w:r>
            <w:r w:rsidRPr="009F49F3">
              <w:rPr>
                <w:sz w:val="22"/>
                <w:szCs w:val="22"/>
              </w:rPr>
              <w:lastRenderedPageBreak/>
              <w:t xml:space="preserve">в сфере образования </w:t>
            </w:r>
          </w:p>
        </w:tc>
        <w:tc>
          <w:tcPr>
            <w:tcW w:w="5670" w:type="dxa"/>
          </w:tcPr>
          <w:p w14:paraId="3C4D6775" w14:textId="46482CDF" w:rsidR="00DC02CA" w:rsidRDefault="00DC02CA" w:rsidP="00DC02CA">
            <w:pPr>
              <w:jc w:val="both"/>
            </w:pPr>
            <w:r>
              <w:lastRenderedPageBreak/>
              <w:t xml:space="preserve">1. В нарушение статей 28, 41, 46 Федерального закона от 29 декабря 2012 года № 273-ФЗ «Об образовании </w:t>
            </w:r>
            <w:r>
              <w:lastRenderedPageBreak/>
              <w:t>в Российской Федерации» в личном деле отдельных педагогических работников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  <w:p w14:paraId="0086D0DE" w14:textId="29B62D5D" w:rsidR="00DC02CA" w:rsidRDefault="00DC02CA" w:rsidP="00DC02CA">
            <w:pPr>
              <w:jc w:val="both"/>
            </w:pPr>
            <w:r>
              <w:t>2. В нарушение пункта 2 части 5 статьи 47 Федерального закона от 29 декабря 2012 года №273-ФЗ «Об образовании в Российской Федерации» не созданы условия и не организовано дополнительное профессиональное образование по профилю педагогической деятельности.</w:t>
            </w:r>
          </w:p>
          <w:p w14:paraId="4F079490" w14:textId="59EE4FE9" w:rsidR="00DC02CA" w:rsidRDefault="00DC02CA" w:rsidP="00DC02CA">
            <w:pPr>
              <w:jc w:val="both"/>
            </w:pPr>
            <w:r>
              <w:t>3. В нарушение части 2 статьи 55 Федерального закона от 29 декабря 2012 года № 273-Ф3 «Об образовании в Российской Федерации» отсутствует факт ознакомления поступающего на обучение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14:paraId="70DB2FD4" w14:textId="00352B0D" w:rsidR="00DC02CA" w:rsidRDefault="00DC02CA" w:rsidP="00DC02CA">
            <w:pPr>
              <w:jc w:val="both"/>
            </w:pPr>
            <w:r>
              <w:t>4. В нарушение пункта 9 статьи Федерального закона от 29 декабря 2012 года № 273-Ф3 «Об образовании в Российской Федерации» в структуре основных программ профессионального обучения отсутствует календарный учебный график, а также квалификационным экзаменом не предусмотрена практическая часть.</w:t>
            </w:r>
          </w:p>
          <w:p w14:paraId="23C6C351" w14:textId="12C146DA" w:rsidR="00DC02CA" w:rsidRDefault="00DC02CA" w:rsidP="00DC02CA">
            <w:pPr>
              <w:jc w:val="both"/>
            </w:pPr>
            <w:r>
              <w:t xml:space="preserve">5. В нарушение пункта 9 Порядка организации и осуществления образовательной деятельности по </w:t>
            </w:r>
            <w:r>
              <w:lastRenderedPageBreak/>
              <w:t>основным программам профессионального обучения, утвержденного приказом Министерства просвещения РФ от 26 августа 2020 года № 438, код профессии рабочих, должностей служащих «Контролер производства стекловолокна и стеклопластиков» (153043) не соответствует Перечню профессий рабочих, должностей служащих, по которым осуществляется профессиональное обучение, утвержденных приказом Министерства образования и науки РФ от 2 июля 2013 года № 513.</w:t>
            </w:r>
          </w:p>
          <w:p w14:paraId="1B3FB21A" w14:textId="77777777" w:rsidR="00DC02CA" w:rsidRDefault="00DC02CA" w:rsidP="00DC02CA">
            <w:pPr>
              <w:jc w:val="both"/>
            </w:pPr>
            <w:r>
              <w:t>6. В нарушение пункта 13 Порядка организации и осуществления образовательной деятельности по основным программам профессионального обучения, утвержденного, приказом Министерства просвещения РФ от 26 августа 2020 года № 438, локальными нормативными актами организации, осуществляющей образовательную деятельность, не определен порядок обучения по индивидуальному учебному плану, в том числе ускоренное обучение, в пределах осваиваемой программы профессионального обучения.</w:t>
            </w:r>
          </w:p>
          <w:p w14:paraId="75A04158" w14:textId="77777777" w:rsidR="00DC02CA" w:rsidRDefault="00DC02CA" w:rsidP="00DC02CA">
            <w:pPr>
              <w:jc w:val="both"/>
            </w:pPr>
            <w:r>
              <w:t>7. В нарушение пункта 14 Порядка организации и осуществления образовательной деятельности по основным программам профессионального обучения, утвержденного, приказом Министерства просвещения РФ от 26 августа 2020 года № 438, реализация основных программ профессионального обучения не сопровождается проведением промежуточной аттестации обучающихся.</w:t>
            </w:r>
          </w:p>
          <w:p w14:paraId="71DFF77E" w14:textId="14780FD8" w:rsidR="00DC02CA" w:rsidRPr="001A2911" w:rsidRDefault="00DC02CA" w:rsidP="00DC02CA">
            <w:pPr>
              <w:jc w:val="both"/>
            </w:pPr>
            <w:r>
              <w:t xml:space="preserve">8. В нарушение части 1 статьи 53 Федерального закона от 29 декабря 2012 года № 273-Ф3 «Об образовании в Российской Федерации», согласно которой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обучение, однако такой </w:t>
            </w:r>
            <w:r>
              <w:lastRenderedPageBreak/>
              <w:t>распорядительный акт не издается при зачислении на обучение по основным программа профессионального обучения по профессии «Контролер производства стекловолокна и стеклопластиков» 3, 4, 5 разрядов, по профессии «Оператор по вытяжке световодов» 3,4,5,6 разрядов.</w:t>
            </w:r>
          </w:p>
        </w:tc>
        <w:tc>
          <w:tcPr>
            <w:tcW w:w="1707" w:type="dxa"/>
          </w:tcPr>
          <w:p w14:paraId="38269AA7" w14:textId="5FEA2F1F" w:rsidR="00DC02CA" w:rsidRPr="001A2911" w:rsidRDefault="00DC02CA" w:rsidP="00DC02CA">
            <w:pPr>
              <w:jc w:val="center"/>
            </w:pPr>
            <w:r w:rsidRPr="001A2911">
              <w:lastRenderedPageBreak/>
              <w:t xml:space="preserve">По результатам </w:t>
            </w:r>
            <w:r w:rsidRPr="001A2911">
              <w:lastRenderedPageBreak/>
              <w:t>проверки выдано предписание</w:t>
            </w:r>
          </w:p>
        </w:tc>
      </w:tr>
      <w:tr w:rsidR="00EF1F07" w:rsidRPr="001A2911" w14:paraId="5A64F420" w14:textId="77777777" w:rsidTr="00193A83">
        <w:tc>
          <w:tcPr>
            <w:tcW w:w="562" w:type="dxa"/>
          </w:tcPr>
          <w:p w14:paraId="0B94569B" w14:textId="1A6B8025" w:rsidR="00EF1F07" w:rsidRDefault="00EF1F07" w:rsidP="00EF1F07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828" w:type="dxa"/>
            <w:shd w:val="clear" w:color="auto" w:fill="auto"/>
          </w:tcPr>
          <w:p w14:paraId="54CB2FC1" w14:textId="2EC74D51" w:rsidR="00EF1F07" w:rsidRPr="007B4073" w:rsidRDefault="00EF1F07" w:rsidP="00EF1F07">
            <w:r w:rsidRPr="007B4073">
              <w:t xml:space="preserve">Муниципальное бюджетное дошкольное образовательное учреждение Детский сад </w:t>
            </w:r>
            <w:r>
              <w:t>«</w:t>
            </w:r>
            <w:r w:rsidRPr="007B4073">
              <w:t>Колобок</w:t>
            </w:r>
            <w:r>
              <w:t>»</w:t>
            </w:r>
            <w:r w:rsidRPr="007B4073">
              <w:t xml:space="preserve"> комбинированного вида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14:paraId="21853D4E" w14:textId="77777777" w:rsidR="00EF1F07" w:rsidRDefault="00EF1F07" w:rsidP="00EF1F07">
            <w:r w:rsidRPr="001A2911">
              <w:t>плановая/</w:t>
            </w:r>
          </w:p>
          <w:p w14:paraId="11F3E8D7" w14:textId="0F8D968E" w:rsidR="00EF1F07" w:rsidRPr="001A2911" w:rsidRDefault="00EF1F07" w:rsidP="00EF1F07">
            <w:r w:rsidRPr="001A2911">
              <w:t>выездная</w:t>
            </w:r>
          </w:p>
        </w:tc>
        <w:tc>
          <w:tcPr>
            <w:tcW w:w="1984" w:type="dxa"/>
          </w:tcPr>
          <w:p w14:paraId="55383EE5" w14:textId="387A76A0" w:rsidR="00EF1F07" w:rsidRPr="001A2911" w:rsidRDefault="00DC02CA" w:rsidP="00EF1F0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государственный контроль (надзор) в сфере образования</w:t>
            </w:r>
          </w:p>
        </w:tc>
        <w:tc>
          <w:tcPr>
            <w:tcW w:w="5670" w:type="dxa"/>
          </w:tcPr>
          <w:p w14:paraId="0AD3DA04" w14:textId="7A06779A" w:rsidR="00EF1F07" w:rsidRDefault="00EF1F07" w:rsidP="00EF1F07">
            <w:pPr>
              <w:jc w:val="both"/>
            </w:pPr>
            <w:r>
              <w:t>1. В нарушение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на сайте образовательной организации не размещены документы в виде электронных документов, подписанных простой электронной подписью в соответствии с Федеральным законом от 6 апреля 2011 года № 63-ФЗ «Об электронной подписи».</w:t>
            </w:r>
          </w:p>
          <w:p w14:paraId="69D1B945" w14:textId="2BD102A4" w:rsidR="00EF1F07" w:rsidRPr="001A2911" w:rsidRDefault="00EF1F07" w:rsidP="00EF1F07">
            <w:pPr>
              <w:jc w:val="both"/>
            </w:pPr>
            <w:r>
              <w:t>2. В нарушение части 2 статьи 29 Федерального закона №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582, пункта 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14 августа 2020 года № 831, перечень информации, размещенный на официальном сайте образовательной организации, не соответствует установленным требованиям.</w:t>
            </w:r>
          </w:p>
        </w:tc>
        <w:tc>
          <w:tcPr>
            <w:tcW w:w="1707" w:type="dxa"/>
          </w:tcPr>
          <w:p w14:paraId="2DBD835B" w14:textId="4ECCF46E" w:rsidR="00EF1F07" w:rsidRPr="001A2911" w:rsidRDefault="00EF1F07" w:rsidP="00EF1F07">
            <w:pPr>
              <w:jc w:val="center"/>
            </w:pPr>
            <w:r w:rsidRPr="001A2911">
              <w:t>По результатам проверки выдано предписание</w:t>
            </w:r>
          </w:p>
        </w:tc>
      </w:tr>
    </w:tbl>
    <w:p w14:paraId="76A02AA0" w14:textId="77777777" w:rsidR="00846627" w:rsidRPr="00060237" w:rsidRDefault="00846627" w:rsidP="00302B54"/>
    <w:sectPr w:rsidR="00846627" w:rsidRPr="00060237" w:rsidSect="0001619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0E3"/>
    <w:multiLevelType w:val="hybridMultilevel"/>
    <w:tmpl w:val="0DC6B624"/>
    <w:lvl w:ilvl="0" w:tplc="246A7914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0648E6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31E3C"/>
    <w:multiLevelType w:val="hybridMultilevel"/>
    <w:tmpl w:val="2452E0CC"/>
    <w:lvl w:ilvl="0" w:tplc="34FE55D4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F10CA0"/>
    <w:multiLevelType w:val="hybridMultilevel"/>
    <w:tmpl w:val="8BA0DF0C"/>
    <w:lvl w:ilvl="0" w:tplc="064AAA16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6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D0EA5"/>
    <w:multiLevelType w:val="hybridMultilevel"/>
    <w:tmpl w:val="39EEDD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4FED7286"/>
    <w:multiLevelType w:val="hybridMultilevel"/>
    <w:tmpl w:val="DA12A2FA"/>
    <w:lvl w:ilvl="0" w:tplc="D660B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 w15:restartNumberingAfterBreak="0">
    <w:nsid w:val="650E0F02"/>
    <w:multiLevelType w:val="hybridMultilevel"/>
    <w:tmpl w:val="EAFC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8"/>
    <w:rsid w:val="00002D4B"/>
    <w:rsid w:val="00003753"/>
    <w:rsid w:val="000108B8"/>
    <w:rsid w:val="00012B6F"/>
    <w:rsid w:val="0001337A"/>
    <w:rsid w:val="00015D85"/>
    <w:rsid w:val="00016192"/>
    <w:rsid w:val="00017DFC"/>
    <w:rsid w:val="00023461"/>
    <w:rsid w:val="00024F01"/>
    <w:rsid w:val="00030C33"/>
    <w:rsid w:val="0003377A"/>
    <w:rsid w:val="00037769"/>
    <w:rsid w:val="0004410F"/>
    <w:rsid w:val="00044B69"/>
    <w:rsid w:val="00050127"/>
    <w:rsid w:val="0005047C"/>
    <w:rsid w:val="00050C65"/>
    <w:rsid w:val="0005412E"/>
    <w:rsid w:val="00056889"/>
    <w:rsid w:val="0005722C"/>
    <w:rsid w:val="00057920"/>
    <w:rsid w:val="00060237"/>
    <w:rsid w:val="00063542"/>
    <w:rsid w:val="00063608"/>
    <w:rsid w:val="00063EE4"/>
    <w:rsid w:val="00064038"/>
    <w:rsid w:val="00065DD1"/>
    <w:rsid w:val="00070002"/>
    <w:rsid w:val="0007027B"/>
    <w:rsid w:val="000715DC"/>
    <w:rsid w:val="00071B62"/>
    <w:rsid w:val="00072502"/>
    <w:rsid w:val="00073358"/>
    <w:rsid w:val="00073E08"/>
    <w:rsid w:val="00074945"/>
    <w:rsid w:val="00077E26"/>
    <w:rsid w:val="00080C3F"/>
    <w:rsid w:val="000822CC"/>
    <w:rsid w:val="00083704"/>
    <w:rsid w:val="00083941"/>
    <w:rsid w:val="000846DB"/>
    <w:rsid w:val="00084B12"/>
    <w:rsid w:val="00091818"/>
    <w:rsid w:val="000920D9"/>
    <w:rsid w:val="00093C59"/>
    <w:rsid w:val="00094492"/>
    <w:rsid w:val="000950A6"/>
    <w:rsid w:val="0009542A"/>
    <w:rsid w:val="000A0C4C"/>
    <w:rsid w:val="000A301B"/>
    <w:rsid w:val="000B46AB"/>
    <w:rsid w:val="000B5A5D"/>
    <w:rsid w:val="000B6FC9"/>
    <w:rsid w:val="000C0E5A"/>
    <w:rsid w:val="000C4095"/>
    <w:rsid w:val="000C744D"/>
    <w:rsid w:val="000D24A2"/>
    <w:rsid w:val="000D575B"/>
    <w:rsid w:val="000D7402"/>
    <w:rsid w:val="000E0C9D"/>
    <w:rsid w:val="000E2599"/>
    <w:rsid w:val="000E290E"/>
    <w:rsid w:val="000E3DF1"/>
    <w:rsid w:val="000E7D80"/>
    <w:rsid w:val="000F0437"/>
    <w:rsid w:val="000F16FD"/>
    <w:rsid w:val="000F7B99"/>
    <w:rsid w:val="00102E08"/>
    <w:rsid w:val="00103FDD"/>
    <w:rsid w:val="0010634E"/>
    <w:rsid w:val="001069E9"/>
    <w:rsid w:val="00106E97"/>
    <w:rsid w:val="00116CCA"/>
    <w:rsid w:val="00127491"/>
    <w:rsid w:val="00130AFF"/>
    <w:rsid w:val="00132863"/>
    <w:rsid w:val="00134C96"/>
    <w:rsid w:val="001371E9"/>
    <w:rsid w:val="001401F6"/>
    <w:rsid w:val="00146DA6"/>
    <w:rsid w:val="00150748"/>
    <w:rsid w:val="00151C46"/>
    <w:rsid w:val="00151FD5"/>
    <w:rsid w:val="0015242E"/>
    <w:rsid w:val="00152957"/>
    <w:rsid w:val="00153579"/>
    <w:rsid w:val="00155628"/>
    <w:rsid w:val="00155D7F"/>
    <w:rsid w:val="00155DB4"/>
    <w:rsid w:val="00155E34"/>
    <w:rsid w:val="00161C21"/>
    <w:rsid w:val="00163D67"/>
    <w:rsid w:val="0016456E"/>
    <w:rsid w:val="001652BC"/>
    <w:rsid w:val="0016734A"/>
    <w:rsid w:val="0017332D"/>
    <w:rsid w:val="00173F76"/>
    <w:rsid w:val="00176CF9"/>
    <w:rsid w:val="00176E42"/>
    <w:rsid w:val="00177018"/>
    <w:rsid w:val="00182696"/>
    <w:rsid w:val="001835A1"/>
    <w:rsid w:val="001861EB"/>
    <w:rsid w:val="00195CDD"/>
    <w:rsid w:val="001969C2"/>
    <w:rsid w:val="001A1F12"/>
    <w:rsid w:val="001A2911"/>
    <w:rsid w:val="001A4AF1"/>
    <w:rsid w:val="001A53A7"/>
    <w:rsid w:val="001B2204"/>
    <w:rsid w:val="001B379C"/>
    <w:rsid w:val="001C05E8"/>
    <w:rsid w:val="001C05EA"/>
    <w:rsid w:val="001C0670"/>
    <w:rsid w:val="001C1310"/>
    <w:rsid w:val="001C3D63"/>
    <w:rsid w:val="001C7BDA"/>
    <w:rsid w:val="001D2709"/>
    <w:rsid w:val="001E3C6D"/>
    <w:rsid w:val="001E4739"/>
    <w:rsid w:val="001E52DE"/>
    <w:rsid w:val="001F01CC"/>
    <w:rsid w:val="001F1233"/>
    <w:rsid w:val="002000B8"/>
    <w:rsid w:val="00203B30"/>
    <w:rsid w:val="00207D1B"/>
    <w:rsid w:val="00210817"/>
    <w:rsid w:val="00212CC2"/>
    <w:rsid w:val="00215668"/>
    <w:rsid w:val="002161B7"/>
    <w:rsid w:val="00220C1B"/>
    <w:rsid w:val="0022131C"/>
    <w:rsid w:val="00221FEB"/>
    <w:rsid w:val="0022242E"/>
    <w:rsid w:val="00223ECC"/>
    <w:rsid w:val="00226291"/>
    <w:rsid w:val="002270C0"/>
    <w:rsid w:val="0022780A"/>
    <w:rsid w:val="0023389F"/>
    <w:rsid w:val="002343F7"/>
    <w:rsid w:val="00234F4C"/>
    <w:rsid w:val="0023728B"/>
    <w:rsid w:val="002404F1"/>
    <w:rsid w:val="00241834"/>
    <w:rsid w:val="00245AE2"/>
    <w:rsid w:val="002463C9"/>
    <w:rsid w:val="002466C8"/>
    <w:rsid w:val="002477B0"/>
    <w:rsid w:val="00252743"/>
    <w:rsid w:val="00253826"/>
    <w:rsid w:val="002546CA"/>
    <w:rsid w:val="0025523C"/>
    <w:rsid w:val="002564D6"/>
    <w:rsid w:val="00262762"/>
    <w:rsid w:val="00262FD8"/>
    <w:rsid w:val="00270E8F"/>
    <w:rsid w:val="00271403"/>
    <w:rsid w:val="00275158"/>
    <w:rsid w:val="0028144D"/>
    <w:rsid w:val="00283E24"/>
    <w:rsid w:val="00290619"/>
    <w:rsid w:val="002944F9"/>
    <w:rsid w:val="00294F23"/>
    <w:rsid w:val="002A0BB4"/>
    <w:rsid w:val="002A3311"/>
    <w:rsid w:val="002A544C"/>
    <w:rsid w:val="002A79A9"/>
    <w:rsid w:val="002B7620"/>
    <w:rsid w:val="002C0625"/>
    <w:rsid w:val="002C0A54"/>
    <w:rsid w:val="002C240E"/>
    <w:rsid w:val="002C4E71"/>
    <w:rsid w:val="002C58EF"/>
    <w:rsid w:val="002C70C2"/>
    <w:rsid w:val="002C73C0"/>
    <w:rsid w:val="002D0668"/>
    <w:rsid w:val="002D34A0"/>
    <w:rsid w:val="002D58FF"/>
    <w:rsid w:val="002D64C2"/>
    <w:rsid w:val="002E40C9"/>
    <w:rsid w:val="002E791C"/>
    <w:rsid w:val="002F1FD8"/>
    <w:rsid w:val="002F2442"/>
    <w:rsid w:val="002F443B"/>
    <w:rsid w:val="002F4D36"/>
    <w:rsid w:val="002F7D03"/>
    <w:rsid w:val="00300FBA"/>
    <w:rsid w:val="0030294E"/>
    <w:rsid w:val="00302B54"/>
    <w:rsid w:val="00306B08"/>
    <w:rsid w:val="00307BC1"/>
    <w:rsid w:val="00311FB1"/>
    <w:rsid w:val="00314197"/>
    <w:rsid w:val="003278D1"/>
    <w:rsid w:val="003301BF"/>
    <w:rsid w:val="00331B42"/>
    <w:rsid w:val="003332A1"/>
    <w:rsid w:val="003446D7"/>
    <w:rsid w:val="00346F40"/>
    <w:rsid w:val="0035145A"/>
    <w:rsid w:val="003533F7"/>
    <w:rsid w:val="003536AE"/>
    <w:rsid w:val="00360A8C"/>
    <w:rsid w:val="00364E2C"/>
    <w:rsid w:val="003703B4"/>
    <w:rsid w:val="00370F4F"/>
    <w:rsid w:val="00370F73"/>
    <w:rsid w:val="0038245C"/>
    <w:rsid w:val="00383B20"/>
    <w:rsid w:val="00385D84"/>
    <w:rsid w:val="003875D5"/>
    <w:rsid w:val="00391F4B"/>
    <w:rsid w:val="003960C0"/>
    <w:rsid w:val="00397865"/>
    <w:rsid w:val="003A09BA"/>
    <w:rsid w:val="003A3394"/>
    <w:rsid w:val="003B3C25"/>
    <w:rsid w:val="003B6509"/>
    <w:rsid w:val="003C3436"/>
    <w:rsid w:val="003C43AF"/>
    <w:rsid w:val="003C5F58"/>
    <w:rsid w:val="003C613C"/>
    <w:rsid w:val="003C6DB1"/>
    <w:rsid w:val="003D412E"/>
    <w:rsid w:val="003D5119"/>
    <w:rsid w:val="003D5AF3"/>
    <w:rsid w:val="003E3051"/>
    <w:rsid w:val="003E40EB"/>
    <w:rsid w:val="003E741E"/>
    <w:rsid w:val="003F40EC"/>
    <w:rsid w:val="003F4837"/>
    <w:rsid w:val="00401CD1"/>
    <w:rsid w:val="004054A1"/>
    <w:rsid w:val="00405FCC"/>
    <w:rsid w:val="0040668E"/>
    <w:rsid w:val="00411A5A"/>
    <w:rsid w:val="0041393B"/>
    <w:rsid w:val="00422EDF"/>
    <w:rsid w:val="0042353F"/>
    <w:rsid w:val="004300F1"/>
    <w:rsid w:val="00431128"/>
    <w:rsid w:val="00433079"/>
    <w:rsid w:val="0043354B"/>
    <w:rsid w:val="00433765"/>
    <w:rsid w:val="00435EE2"/>
    <w:rsid w:val="00441908"/>
    <w:rsid w:val="00441E7F"/>
    <w:rsid w:val="00442892"/>
    <w:rsid w:val="0044567E"/>
    <w:rsid w:val="004500D1"/>
    <w:rsid w:val="0045039C"/>
    <w:rsid w:val="00453AA4"/>
    <w:rsid w:val="004630B5"/>
    <w:rsid w:val="0046372C"/>
    <w:rsid w:val="00463E37"/>
    <w:rsid w:val="004718FE"/>
    <w:rsid w:val="00473B7B"/>
    <w:rsid w:val="00476454"/>
    <w:rsid w:val="0047773B"/>
    <w:rsid w:val="00480AB7"/>
    <w:rsid w:val="00482EBA"/>
    <w:rsid w:val="00484D4D"/>
    <w:rsid w:val="00485E02"/>
    <w:rsid w:val="00492069"/>
    <w:rsid w:val="004A096C"/>
    <w:rsid w:val="004A0ABE"/>
    <w:rsid w:val="004A6FF4"/>
    <w:rsid w:val="004B0114"/>
    <w:rsid w:val="004B1C55"/>
    <w:rsid w:val="004B2969"/>
    <w:rsid w:val="004C2797"/>
    <w:rsid w:val="004C72CF"/>
    <w:rsid w:val="004C7E0C"/>
    <w:rsid w:val="004D16FC"/>
    <w:rsid w:val="004D1D7E"/>
    <w:rsid w:val="004D5E12"/>
    <w:rsid w:val="004D7F03"/>
    <w:rsid w:val="004E0051"/>
    <w:rsid w:val="004E5FD7"/>
    <w:rsid w:val="004F2194"/>
    <w:rsid w:val="004F22C6"/>
    <w:rsid w:val="004F3902"/>
    <w:rsid w:val="004F4121"/>
    <w:rsid w:val="004F5DE8"/>
    <w:rsid w:val="004F7BB2"/>
    <w:rsid w:val="00507C62"/>
    <w:rsid w:val="005147FD"/>
    <w:rsid w:val="0051669D"/>
    <w:rsid w:val="00523D0A"/>
    <w:rsid w:val="00525FE2"/>
    <w:rsid w:val="0052732D"/>
    <w:rsid w:val="00531185"/>
    <w:rsid w:val="00532DB4"/>
    <w:rsid w:val="0053564B"/>
    <w:rsid w:val="00540140"/>
    <w:rsid w:val="0054043C"/>
    <w:rsid w:val="00541FD4"/>
    <w:rsid w:val="0054337E"/>
    <w:rsid w:val="00545015"/>
    <w:rsid w:val="00545A03"/>
    <w:rsid w:val="00545EF6"/>
    <w:rsid w:val="00546B63"/>
    <w:rsid w:val="0054796C"/>
    <w:rsid w:val="005514E3"/>
    <w:rsid w:val="0056182E"/>
    <w:rsid w:val="00564471"/>
    <w:rsid w:val="00565E54"/>
    <w:rsid w:val="00567DB1"/>
    <w:rsid w:val="005713ED"/>
    <w:rsid w:val="00583DB3"/>
    <w:rsid w:val="00583E04"/>
    <w:rsid w:val="00584938"/>
    <w:rsid w:val="00590B24"/>
    <w:rsid w:val="00591018"/>
    <w:rsid w:val="005929DF"/>
    <w:rsid w:val="005930D8"/>
    <w:rsid w:val="00594F05"/>
    <w:rsid w:val="005A1008"/>
    <w:rsid w:val="005A4F74"/>
    <w:rsid w:val="005A5CBF"/>
    <w:rsid w:val="005B06A1"/>
    <w:rsid w:val="005B3462"/>
    <w:rsid w:val="005B4E96"/>
    <w:rsid w:val="005B5456"/>
    <w:rsid w:val="005B65FA"/>
    <w:rsid w:val="005B68E0"/>
    <w:rsid w:val="005B73F2"/>
    <w:rsid w:val="005B763B"/>
    <w:rsid w:val="005D156F"/>
    <w:rsid w:val="005D236F"/>
    <w:rsid w:val="005D24A8"/>
    <w:rsid w:val="005D635F"/>
    <w:rsid w:val="005D655F"/>
    <w:rsid w:val="005E2158"/>
    <w:rsid w:val="005E4AD0"/>
    <w:rsid w:val="005E6B3B"/>
    <w:rsid w:val="005F2A53"/>
    <w:rsid w:val="005F2E4A"/>
    <w:rsid w:val="005F4909"/>
    <w:rsid w:val="00605473"/>
    <w:rsid w:val="0060568E"/>
    <w:rsid w:val="00605D8C"/>
    <w:rsid w:val="006063C7"/>
    <w:rsid w:val="006106EC"/>
    <w:rsid w:val="006109CC"/>
    <w:rsid w:val="006125A5"/>
    <w:rsid w:val="00612A8D"/>
    <w:rsid w:val="0061477E"/>
    <w:rsid w:val="00614F41"/>
    <w:rsid w:val="00617DD7"/>
    <w:rsid w:val="00620146"/>
    <w:rsid w:val="006231F3"/>
    <w:rsid w:val="00625A55"/>
    <w:rsid w:val="006304D8"/>
    <w:rsid w:val="006351E3"/>
    <w:rsid w:val="0063593A"/>
    <w:rsid w:val="00636A8D"/>
    <w:rsid w:val="00636EC1"/>
    <w:rsid w:val="006402D6"/>
    <w:rsid w:val="00642A24"/>
    <w:rsid w:val="00642CF8"/>
    <w:rsid w:val="00642F75"/>
    <w:rsid w:val="0064459E"/>
    <w:rsid w:val="006522EE"/>
    <w:rsid w:val="0065296C"/>
    <w:rsid w:val="0065471A"/>
    <w:rsid w:val="006552FD"/>
    <w:rsid w:val="006558EB"/>
    <w:rsid w:val="00662385"/>
    <w:rsid w:val="006753AA"/>
    <w:rsid w:val="0068200A"/>
    <w:rsid w:val="00684AA9"/>
    <w:rsid w:val="00684D7D"/>
    <w:rsid w:val="0068549E"/>
    <w:rsid w:val="00690826"/>
    <w:rsid w:val="00690B5F"/>
    <w:rsid w:val="006935F5"/>
    <w:rsid w:val="006971B4"/>
    <w:rsid w:val="006A1FF0"/>
    <w:rsid w:val="006B06EF"/>
    <w:rsid w:val="006B3DCE"/>
    <w:rsid w:val="006B4E92"/>
    <w:rsid w:val="006B57E0"/>
    <w:rsid w:val="006B5FBD"/>
    <w:rsid w:val="006C0ADD"/>
    <w:rsid w:val="006C0F2B"/>
    <w:rsid w:val="006C4F22"/>
    <w:rsid w:val="006C7C4C"/>
    <w:rsid w:val="006D092B"/>
    <w:rsid w:val="006D5DC6"/>
    <w:rsid w:val="006E1A3B"/>
    <w:rsid w:val="006E262B"/>
    <w:rsid w:val="006E4842"/>
    <w:rsid w:val="006E6AE4"/>
    <w:rsid w:val="006F1CD9"/>
    <w:rsid w:val="006F224B"/>
    <w:rsid w:val="006F398D"/>
    <w:rsid w:val="006F53F2"/>
    <w:rsid w:val="0070069C"/>
    <w:rsid w:val="0070389A"/>
    <w:rsid w:val="00706AEE"/>
    <w:rsid w:val="00707E8B"/>
    <w:rsid w:val="00707E9D"/>
    <w:rsid w:val="00710EBD"/>
    <w:rsid w:val="0071188F"/>
    <w:rsid w:val="00714FC3"/>
    <w:rsid w:val="007169B8"/>
    <w:rsid w:val="0072123B"/>
    <w:rsid w:val="00730548"/>
    <w:rsid w:val="00731FD9"/>
    <w:rsid w:val="00734501"/>
    <w:rsid w:val="00745282"/>
    <w:rsid w:val="00746565"/>
    <w:rsid w:val="00752792"/>
    <w:rsid w:val="00753239"/>
    <w:rsid w:val="007555D2"/>
    <w:rsid w:val="00755C14"/>
    <w:rsid w:val="00761035"/>
    <w:rsid w:val="00765B88"/>
    <w:rsid w:val="007673FC"/>
    <w:rsid w:val="0076774B"/>
    <w:rsid w:val="00776DE7"/>
    <w:rsid w:val="00777FA2"/>
    <w:rsid w:val="007808D5"/>
    <w:rsid w:val="00781553"/>
    <w:rsid w:val="007875EB"/>
    <w:rsid w:val="007A1298"/>
    <w:rsid w:val="007B049F"/>
    <w:rsid w:val="007B2D3A"/>
    <w:rsid w:val="007B2DB7"/>
    <w:rsid w:val="007B4073"/>
    <w:rsid w:val="007B61D9"/>
    <w:rsid w:val="007B6D48"/>
    <w:rsid w:val="007C1B53"/>
    <w:rsid w:val="007C6C08"/>
    <w:rsid w:val="007C6D26"/>
    <w:rsid w:val="007D25CE"/>
    <w:rsid w:val="007D2C61"/>
    <w:rsid w:val="007D53A6"/>
    <w:rsid w:val="007E324F"/>
    <w:rsid w:val="007E5CAE"/>
    <w:rsid w:val="007F00B3"/>
    <w:rsid w:val="007F37B8"/>
    <w:rsid w:val="007F65FC"/>
    <w:rsid w:val="00800F89"/>
    <w:rsid w:val="0080113E"/>
    <w:rsid w:val="00805BAD"/>
    <w:rsid w:val="0080688D"/>
    <w:rsid w:val="00822E2D"/>
    <w:rsid w:val="00824A7E"/>
    <w:rsid w:val="00826F7A"/>
    <w:rsid w:val="008327D9"/>
    <w:rsid w:val="00835581"/>
    <w:rsid w:val="00836A1F"/>
    <w:rsid w:val="00837E48"/>
    <w:rsid w:val="0084044C"/>
    <w:rsid w:val="008416F7"/>
    <w:rsid w:val="008432C9"/>
    <w:rsid w:val="00844C24"/>
    <w:rsid w:val="00846627"/>
    <w:rsid w:val="00846B6E"/>
    <w:rsid w:val="00850650"/>
    <w:rsid w:val="00851486"/>
    <w:rsid w:val="00852512"/>
    <w:rsid w:val="0085280C"/>
    <w:rsid w:val="00856D36"/>
    <w:rsid w:val="00856EC7"/>
    <w:rsid w:val="00867B59"/>
    <w:rsid w:val="00871D89"/>
    <w:rsid w:val="00872716"/>
    <w:rsid w:val="00873276"/>
    <w:rsid w:val="008761B1"/>
    <w:rsid w:val="00876358"/>
    <w:rsid w:val="0088034E"/>
    <w:rsid w:val="00882777"/>
    <w:rsid w:val="00884185"/>
    <w:rsid w:val="008942DF"/>
    <w:rsid w:val="00894884"/>
    <w:rsid w:val="008952F3"/>
    <w:rsid w:val="00896A0E"/>
    <w:rsid w:val="008A00E2"/>
    <w:rsid w:val="008A1E24"/>
    <w:rsid w:val="008A7498"/>
    <w:rsid w:val="008B0026"/>
    <w:rsid w:val="008B1D0F"/>
    <w:rsid w:val="008B1D72"/>
    <w:rsid w:val="008B48D6"/>
    <w:rsid w:val="008B4D9C"/>
    <w:rsid w:val="008B6F7E"/>
    <w:rsid w:val="008C0675"/>
    <w:rsid w:val="008C6F16"/>
    <w:rsid w:val="008C7026"/>
    <w:rsid w:val="008C7728"/>
    <w:rsid w:val="008C7C4B"/>
    <w:rsid w:val="008E58F4"/>
    <w:rsid w:val="008F0204"/>
    <w:rsid w:val="009004EC"/>
    <w:rsid w:val="00900739"/>
    <w:rsid w:val="009013F6"/>
    <w:rsid w:val="009015A1"/>
    <w:rsid w:val="009033CC"/>
    <w:rsid w:val="00903B2D"/>
    <w:rsid w:val="00904316"/>
    <w:rsid w:val="009061CA"/>
    <w:rsid w:val="009069C3"/>
    <w:rsid w:val="00911D63"/>
    <w:rsid w:val="009152B9"/>
    <w:rsid w:val="00916373"/>
    <w:rsid w:val="00920635"/>
    <w:rsid w:val="00921EAE"/>
    <w:rsid w:val="00922424"/>
    <w:rsid w:val="00922E73"/>
    <w:rsid w:val="00923EC2"/>
    <w:rsid w:val="00931B54"/>
    <w:rsid w:val="00931B85"/>
    <w:rsid w:val="0093240D"/>
    <w:rsid w:val="00940CA2"/>
    <w:rsid w:val="00940EC3"/>
    <w:rsid w:val="00940EC5"/>
    <w:rsid w:val="009413F7"/>
    <w:rsid w:val="00950F2D"/>
    <w:rsid w:val="009517FE"/>
    <w:rsid w:val="00954B83"/>
    <w:rsid w:val="0095519E"/>
    <w:rsid w:val="00957371"/>
    <w:rsid w:val="00961FE0"/>
    <w:rsid w:val="0096259A"/>
    <w:rsid w:val="009643CA"/>
    <w:rsid w:val="009644B3"/>
    <w:rsid w:val="0097011F"/>
    <w:rsid w:val="009706D0"/>
    <w:rsid w:val="009722AF"/>
    <w:rsid w:val="0098251A"/>
    <w:rsid w:val="0098385C"/>
    <w:rsid w:val="0098572C"/>
    <w:rsid w:val="00986EBD"/>
    <w:rsid w:val="009872E7"/>
    <w:rsid w:val="009878F9"/>
    <w:rsid w:val="00991C36"/>
    <w:rsid w:val="009921C7"/>
    <w:rsid w:val="009944C4"/>
    <w:rsid w:val="0099622B"/>
    <w:rsid w:val="00997CFA"/>
    <w:rsid w:val="009A1F87"/>
    <w:rsid w:val="009A2190"/>
    <w:rsid w:val="009A55D6"/>
    <w:rsid w:val="009A56BF"/>
    <w:rsid w:val="009B0421"/>
    <w:rsid w:val="009B15C6"/>
    <w:rsid w:val="009B4DF0"/>
    <w:rsid w:val="009B7330"/>
    <w:rsid w:val="009B7F14"/>
    <w:rsid w:val="009C4CBB"/>
    <w:rsid w:val="009C5058"/>
    <w:rsid w:val="009D0C6E"/>
    <w:rsid w:val="009D1C4B"/>
    <w:rsid w:val="009D232B"/>
    <w:rsid w:val="009D559B"/>
    <w:rsid w:val="009E1CBD"/>
    <w:rsid w:val="009E2613"/>
    <w:rsid w:val="009E2B5D"/>
    <w:rsid w:val="009E3132"/>
    <w:rsid w:val="009E5579"/>
    <w:rsid w:val="009F2808"/>
    <w:rsid w:val="00A009FD"/>
    <w:rsid w:val="00A00CD6"/>
    <w:rsid w:val="00A020F4"/>
    <w:rsid w:val="00A02256"/>
    <w:rsid w:val="00A02C09"/>
    <w:rsid w:val="00A03279"/>
    <w:rsid w:val="00A03D9B"/>
    <w:rsid w:val="00A04E3D"/>
    <w:rsid w:val="00A102C0"/>
    <w:rsid w:val="00A176A8"/>
    <w:rsid w:val="00A205AF"/>
    <w:rsid w:val="00A31E7E"/>
    <w:rsid w:val="00A323FC"/>
    <w:rsid w:val="00A329BB"/>
    <w:rsid w:val="00A345E2"/>
    <w:rsid w:val="00A4561B"/>
    <w:rsid w:val="00A50ACB"/>
    <w:rsid w:val="00A50F3E"/>
    <w:rsid w:val="00A541ED"/>
    <w:rsid w:val="00A55E58"/>
    <w:rsid w:val="00A56CFB"/>
    <w:rsid w:val="00A64CD4"/>
    <w:rsid w:val="00A6509B"/>
    <w:rsid w:val="00A65AFF"/>
    <w:rsid w:val="00A66504"/>
    <w:rsid w:val="00A67C34"/>
    <w:rsid w:val="00A71ACE"/>
    <w:rsid w:val="00A723EB"/>
    <w:rsid w:val="00A73998"/>
    <w:rsid w:val="00A73D7C"/>
    <w:rsid w:val="00A7614A"/>
    <w:rsid w:val="00A82AB8"/>
    <w:rsid w:val="00A84F80"/>
    <w:rsid w:val="00A86C53"/>
    <w:rsid w:val="00A90C52"/>
    <w:rsid w:val="00A95930"/>
    <w:rsid w:val="00A95CD5"/>
    <w:rsid w:val="00A96804"/>
    <w:rsid w:val="00A96FCD"/>
    <w:rsid w:val="00AA1F2C"/>
    <w:rsid w:val="00AA2A17"/>
    <w:rsid w:val="00AA2CF1"/>
    <w:rsid w:val="00AB0039"/>
    <w:rsid w:val="00AB02B9"/>
    <w:rsid w:val="00AB1ABE"/>
    <w:rsid w:val="00AB3E2C"/>
    <w:rsid w:val="00AB7C69"/>
    <w:rsid w:val="00AC0981"/>
    <w:rsid w:val="00AC2688"/>
    <w:rsid w:val="00AC50AC"/>
    <w:rsid w:val="00AC7B9C"/>
    <w:rsid w:val="00AD1782"/>
    <w:rsid w:val="00AD2F2B"/>
    <w:rsid w:val="00AD34C3"/>
    <w:rsid w:val="00AE38C4"/>
    <w:rsid w:val="00AE41AA"/>
    <w:rsid w:val="00AF19D6"/>
    <w:rsid w:val="00AF39D1"/>
    <w:rsid w:val="00AF62CA"/>
    <w:rsid w:val="00AF7120"/>
    <w:rsid w:val="00B02F21"/>
    <w:rsid w:val="00B041B6"/>
    <w:rsid w:val="00B04CC4"/>
    <w:rsid w:val="00B05958"/>
    <w:rsid w:val="00B076D1"/>
    <w:rsid w:val="00B10E92"/>
    <w:rsid w:val="00B11CD9"/>
    <w:rsid w:val="00B15AD3"/>
    <w:rsid w:val="00B16803"/>
    <w:rsid w:val="00B21160"/>
    <w:rsid w:val="00B23FB9"/>
    <w:rsid w:val="00B25D48"/>
    <w:rsid w:val="00B25DCD"/>
    <w:rsid w:val="00B272DA"/>
    <w:rsid w:val="00B309DA"/>
    <w:rsid w:val="00B31796"/>
    <w:rsid w:val="00B32B2C"/>
    <w:rsid w:val="00B35D27"/>
    <w:rsid w:val="00B40443"/>
    <w:rsid w:val="00B406F7"/>
    <w:rsid w:val="00B414EE"/>
    <w:rsid w:val="00B5001D"/>
    <w:rsid w:val="00B514C1"/>
    <w:rsid w:val="00B531ED"/>
    <w:rsid w:val="00B547F9"/>
    <w:rsid w:val="00B54AF1"/>
    <w:rsid w:val="00B569EA"/>
    <w:rsid w:val="00B57267"/>
    <w:rsid w:val="00B60738"/>
    <w:rsid w:val="00B6320C"/>
    <w:rsid w:val="00B63C62"/>
    <w:rsid w:val="00B6401B"/>
    <w:rsid w:val="00B65A83"/>
    <w:rsid w:val="00B65B94"/>
    <w:rsid w:val="00B71E38"/>
    <w:rsid w:val="00B747B2"/>
    <w:rsid w:val="00B80018"/>
    <w:rsid w:val="00B82E5E"/>
    <w:rsid w:val="00B845BA"/>
    <w:rsid w:val="00B846B7"/>
    <w:rsid w:val="00B86D1E"/>
    <w:rsid w:val="00B91EAE"/>
    <w:rsid w:val="00B955E0"/>
    <w:rsid w:val="00B956FF"/>
    <w:rsid w:val="00B96686"/>
    <w:rsid w:val="00B977AF"/>
    <w:rsid w:val="00B97E93"/>
    <w:rsid w:val="00BA4997"/>
    <w:rsid w:val="00BA70FF"/>
    <w:rsid w:val="00BA7539"/>
    <w:rsid w:val="00BB68B7"/>
    <w:rsid w:val="00BC1B51"/>
    <w:rsid w:val="00BC2C82"/>
    <w:rsid w:val="00BC44B8"/>
    <w:rsid w:val="00BC560A"/>
    <w:rsid w:val="00BD0C30"/>
    <w:rsid w:val="00BD37A1"/>
    <w:rsid w:val="00BD7FEE"/>
    <w:rsid w:val="00BE0C2D"/>
    <w:rsid w:val="00BE6B82"/>
    <w:rsid w:val="00BE6FEB"/>
    <w:rsid w:val="00BF0A69"/>
    <w:rsid w:val="00BF1EF8"/>
    <w:rsid w:val="00BF1FEF"/>
    <w:rsid w:val="00BF335F"/>
    <w:rsid w:val="00BF6656"/>
    <w:rsid w:val="00C006EA"/>
    <w:rsid w:val="00C06AA6"/>
    <w:rsid w:val="00C07BBA"/>
    <w:rsid w:val="00C13E46"/>
    <w:rsid w:val="00C1551B"/>
    <w:rsid w:val="00C1653F"/>
    <w:rsid w:val="00C16BA3"/>
    <w:rsid w:val="00C2206E"/>
    <w:rsid w:val="00C24CAE"/>
    <w:rsid w:val="00C27BB4"/>
    <w:rsid w:val="00C27C03"/>
    <w:rsid w:val="00C27E5D"/>
    <w:rsid w:val="00C310E5"/>
    <w:rsid w:val="00C370A1"/>
    <w:rsid w:val="00C4248F"/>
    <w:rsid w:val="00C43DD6"/>
    <w:rsid w:val="00C46B6B"/>
    <w:rsid w:val="00C546C4"/>
    <w:rsid w:val="00C612CE"/>
    <w:rsid w:val="00C62CCE"/>
    <w:rsid w:val="00C64C1F"/>
    <w:rsid w:val="00C64F67"/>
    <w:rsid w:val="00C65358"/>
    <w:rsid w:val="00C65A38"/>
    <w:rsid w:val="00C664A5"/>
    <w:rsid w:val="00C66566"/>
    <w:rsid w:val="00C67178"/>
    <w:rsid w:val="00C675F2"/>
    <w:rsid w:val="00C71AEA"/>
    <w:rsid w:val="00C7440B"/>
    <w:rsid w:val="00C7443B"/>
    <w:rsid w:val="00C75A11"/>
    <w:rsid w:val="00C8597E"/>
    <w:rsid w:val="00C85FE7"/>
    <w:rsid w:val="00C863C5"/>
    <w:rsid w:val="00C909F9"/>
    <w:rsid w:val="00C916D9"/>
    <w:rsid w:val="00C91759"/>
    <w:rsid w:val="00C91EDB"/>
    <w:rsid w:val="00C93286"/>
    <w:rsid w:val="00C94C86"/>
    <w:rsid w:val="00C96E3F"/>
    <w:rsid w:val="00C974DB"/>
    <w:rsid w:val="00CA0940"/>
    <w:rsid w:val="00CA32AE"/>
    <w:rsid w:val="00CA72D0"/>
    <w:rsid w:val="00CA7CE0"/>
    <w:rsid w:val="00CA7E23"/>
    <w:rsid w:val="00CB072E"/>
    <w:rsid w:val="00CB15E3"/>
    <w:rsid w:val="00CB7677"/>
    <w:rsid w:val="00CC0192"/>
    <w:rsid w:val="00CC3CAB"/>
    <w:rsid w:val="00CC419B"/>
    <w:rsid w:val="00CD124E"/>
    <w:rsid w:val="00CD499D"/>
    <w:rsid w:val="00CD555B"/>
    <w:rsid w:val="00CD6635"/>
    <w:rsid w:val="00CD7B58"/>
    <w:rsid w:val="00CE7008"/>
    <w:rsid w:val="00CE7BD2"/>
    <w:rsid w:val="00CF2649"/>
    <w:rsid w:val="00CF3480"/>
    <w:rsid w:val="00CF357F"/>
    <w:rsid w:val="00CF4BC0"/>
    <w:rsid w:val="00CF6542"/>
    <w:rsid w:val="00CF67F8"/>
    <w:rsid w:val="00D02D8B"/>
    <w:rsid w:val="00D043EF"/>
    <w:rsid w:val="00D04B62"/>
    <w:rsid w:val="00D06474"/>
    <w:rsid w:val="00D0798D"/>
    <w:rsid w:val="00D13742"/>
    <w:rsid w:val="00D13BA4"/>
    <w:rsid w:val="00D15995"/>
    <w:rsid w:val="00D21824"/>
    <w:rsid w:val="00D22849"/>
    <w:rsid w:val="00D25A09"/>
    <w:rsid w:val="00D25BCA"/>
    <w:rsid w:val="00D25F7A"/>
    <w:rsid w:val="00D26302"/>
    <w:rsid w:val="00D2701D"/>
    <w:rsid w:val="00D3077B"/>
    <w:rsid w:val="00D35544"/>
    <w:rsid w:val="00D35FFA"/>
    <w:rsid w:val="00D36024"/>
    <w:rsid w:val="00D37308"/>
    <w:rsid w:val="00D377AF"/>
    <w:rsid w:val="00D3798C"/>
    <w:rsid w:val="00D37D15"/>
    <w:rsid w:val="00D42390"/>
    <w:rsid w:val="00D43D88"/>
    <w:rsid w:val="00D47507"/>
    <w:rsid w:val="00D50699"/>
    <w:rsid w:val="00D51250"/>
    <w:rsid w:val="00D54D29"/>
    <w:rsid w:val="00D62CB8"/>
    <w:rsid w:val="00D64931"/>
    <w:rsid w:val="00D64CAF"/>
    <w:rsid w:val="00D65177"/>
    <w:rsid w:val="00D67D76"/>
    <w:rsid w:val="00D71084"/>
    <w:rsid w:val="00D75A1F"/>
    <w:rsid w:val="00D81C1B"/>
    <w:rsid w:val="00D81F17"/>
    <w:rsid w:val="00D82FA3"/>
    <w:rsid w:val="00D853EC"/>
    <w:rsid w:val="00D90CB0"/>
    <w:rsid w:val="00D90FCA"/>
    <w:rsid w:val="00D95C6F"/>
    <w:rsid w:val="00D95E78"/>
    <w:rsid w:val="00DA287B"/>
    <w:rsid w:val="00DA34CE"/>
    <w:rsid w:val="00DA4371"/>
    <w:rsid w:val="00DA7BEE"/>
    <w:rsid w:val="00DA7E8B"/>
    <w:rsid w:val="00DB1449"/>
    <w:rsid w:val="00DB18DC"/>
    <w:rsid w:val="00DC02CA"/>
    <w:rsid w:val="00DC20D0"/>
    <w:rsid w:val="00DD1991"/>
    <w:rsid w:val="00DD263D"/>
    <w:rsid w:val="00DD63E7"/>
    <w:rsid w:val="00DD7D90"/>
    <w:rsid w:val="00DD7E5D"/>
    <w:rsid w:val="00DE041F"/>
    <w:rsid w:val="00DE3890"/>
    <w:rsid w:val="00DE4263"/>
    <w:rsid w:val="00DE634B"/>
    <w:rsid w:val="00DE67E5"/>
    <w:rsid w:val="00DF25E9"/>
    <w:rsid w:val="00E00F3D"/>
    <w:rsid w:val="00E046E3"/>
    <w:rsid w:val="00E0628F"/>
    <w:rsid w:val="00E1077D"/>
    <w:rsid w:val="00E14A2A"/>
    <w:rsid w:val="00E14DBC"/>
    <w:rsid w:val="00E14F6C"/>
    <w:rsid w:val="00E163A5"/>
    <w:rsid w:val="00E170C8"/>
    <w:rsid w:val="00E225FD"/>
    <w:rsid w:val="00E24A45"/>
    <w:rsid w:val="00E2616D"/>
    <w:rsid w:val="00E270EC"/>
    <w:rsid w:val="00E273CB"/>
    <w:rsid w:val="00E3373C"/>
    <w:rsid w:val="00E346EC"/>
    <w:rsid w:val="00E347AF"/>
    <w:rsid w:val="00E37508"/>
    <w:rsid w:val="00E41B36"/>
    <w:rsid w:val="00E41E85"/>
    <w:rsid w:val="00E46B58"/>
    <w:rsid w:val="00E50FBA"/>
    <w:rsid w:val="00E51997"/>
    <w:rsid w:val="00E51B3E"/>
    <w:rsid w:val="00E51E2C"/>
    <w:rsid w:val="00E51E80"/>
    <w:rsid w:val="00E52600"/>
    <w:rsid w:val="00E600F0"/>
    <w:rsid w:val="00E60A91"/>
    <w:rsid w:val="00E6166D"/>
    <w:rsid w:val="00E622BF"/>
    <w:rsid w:val="00E65B87"/>
    <w:rsid w:val="00E740A6"/>
    <w:rsid w:val="00E7569C"/>
    <w:rsid w:val="00E758A8"/>
    <w:rsid w:val="00E8099F"/>
    <w:rsid w:val="00E821DA"/>
    <w:rsid w:val="00E86073"/>
    <w:rsid w:val="00E94AA6"/>
    <w:rsid w:val="00E95617"/>
    <w:rsid w:val="00E95AFA"/>
    <w:rsid w:val="00E96055"/>
    <w:rsid w:val="00E972BB"/>
    <w:rsid w:val="00EA205C"/>
    <w:rsid w:val="00EA4CF2"/>
    <w:rsid w:val="00EA578A"/>
    <w:rsid w:val="00EA7D60"/>
    <w:rsid w:val="00EB1ADA"/>
    <w:rsid w:val="00EB3146"/>
    <w:rsid w:val="00EB354D"/>
    <w:rsid w:val="00EB3C64"/>
    <w:rsid w:val="00EB6FAF"/>
    <w:rsid w:val="00EB78B1"/>
    <w:rsid w:val="00EB7D08"/>
    <w:rsid w:val="00EC0ADC"/>
    <w:rsid w:val="00EC157E"/>
    <w:rsid w:val="00EC2021"/>
    <w:rsid w:val="00EC5F3B"/>
    <w:rsid w:val="00ED033A"/>
    <w:rsid w:val="00ED09F9"/>
    <w:rsid w:val="00EE1125"/>
    <w:rsid w:val="00EE334F"/>
    <w:rsid w:val="00EE57EC"/>
    <w:rsid w:val="00EF1F07"/>
    <w:rsid w:val="00EF6C8D"/>
    <w:rsid w:val="00F01112"/>
    <w:rsid w:val="00F01191"/>
    <w:rsid w:val="00F014FA"/>
    <w:rsid w:val="00F023D3"/>
    <w:rsid w:val="00F04BCF"/>
    <w:rsid w:val="00F10AB6"/>
    <w:rsid w:val="00F1221A"/>
    <w:rsid w:val="00F12F7A"/>
    <w:rsid w:val="00F16BC9"/>
    <w:rsid w:val="00F20C25"/>
    <w:rsid w:val="00F24694"/>
    <w:rsid w:val="00F25ADE"/>
    <w:rsid w:val="00F260CC"/>
    <w:rsid w:val="00F266C8"/>
    <w:rsid w:val="00F26926"/>
    <w:rsid w:val="00F27318"/>
    <w:rsid w:val="00F27445"/>
    <w:rsid w:val="00F34A70"/>
    <w:rsid w:val="00F3748B"/>
    <w:rsid w:val="00F37B10"/>
    <w:rsid w:val="00F41627"/>
    <w:rsid w:val="00F51597"/>
    <w:rsid w:val="00F517FB"/>
    <w:rsid w:val="00F519DD"/>
    <w:rsid w:val="00F5234E"/>
    <w:rsid w:val="00F53085"/>
    <w:rsid w:val="00F540D0"/>
    <w:rsid w:val="00F6033E"/>
    <w:rsid w:val="00F70B75"/>
    <w:rsid w:val="00F743D0"/>
    <w:rsid w:val="00F7713C"/>
    <w:rsid w:val="00F8212C"/>
    <w:rsid w:val="00F82150"/>
    <w:rsid w:val="00F8227A"/>
    <w:rsid w:val="00F8321A"/>
    <w:rsid w:val="00F87B52"/>
    <w:rsid w:val="00F90BD0"/>
    <w:rsid w:val="00F9150C"/>
    <w:rsid w:val="00F9212E"/>
    <w:rsid w:val="00F933BE"/>
    <w:rsid w:val="00F93974"/>
    <w:rsid w:val="00FA07C3"/>
    <w:rsid w:val="00FA19E4"/>
    <w:rsid w:val="00FA1AE4"/>
    <w:rsid w:val="00FA2207"/>
    <w:rsid w:val="00FA6A05"/>
    <w:rsid w:val="00FB089A"/>
    <w:rsid w:val="00FB30A8"/>
    <w:rsid w:val="00FB367A"/>
    <w:rsid w:val="00FB696C"/>
    <w:rsid w:val="00FC0227"/>
    <w:rsid w:val="00FC636B"/>
    <w:rsid w:val="00FD22A6"/>
    <w:rsid w:val="00FD31CA"/>
    <w:rsid w:val="00FD492F"/>
    <w:rsid w:val="00FD705A"/>
    <w:rsid w:val="00FE3CAF"/>
    <w:rsid w:val="00FE4661"/>
    <w:rsid w:val="00FE52F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8AE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361E-2C97-4D0D-B616-CCDA059E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2021-09-13T08:04:00Z</dcterms:created>
  <dcterms:modified xsi:type="dcterms:W3CDTF">2021-09-16T05:51:00Z</dcterms:modified>
</cp:coreProperties>
</file>