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AC7B9C">
        <w:rPr>
          <w:b/>
          <w:szCs w:val="16"/>
        </w:rPr>
        <w:t xml:space="preserve"> проведенных в августе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31"/>
        <w:gridCol w:w="3217"/>
        <w:gridCol w:w="2009"/>
        <w:gridCol w:w="2952"/>
        <w:gridCol w:w="2210"/>
      </w:tblGrid>
      <w:tr w:rsidR="009D559B" w:rsidTr="000E2599">
        <w:tc>
          <w:tcPr>
            <w:tcW w:w="541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631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21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09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95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1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9D559B" w:rsidRPr="00E225FD" w:rsidTr="000E2599">
        <w:tc>
          <w:tcPr>
            <w:tcW w:w="541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1" w:type="dxa"/>
          </w:tcPr>
          <w:p w:rsidR="00002D4B" w:rsidRPr="00E225FD" w:rsidRDefault="00B6320C" w:rsidP="00302B54">
            <w:pPr>
              <w:rPr>
                <w:b/>
              </w:rPr>
            </w:pPr>
            <w:r w:rsidRPr="00B6320C">
              <w:rPr>
                <w:b/>
              </w:rPr>
              <w:t>МУНИЦИПАЛЬНОЕ ДОШКОЛЬНОЕ ОБРАЗОВАТЕЛЬНОЕ УЧРЕЖДЕНИЕ "СТАРОШАЙГОВСКИЙ ДЕТСКИЙ САД №1 КОМБИНИРОВАННОГО ВИДА" СТАРОШАЙГОВСКОГО МУНИЦИПАЛЬНОГО РАЙОНА РЕСПУБЛИКИ МОРДОВИЯ</w:t>
            </w:r>
          </w:p>
        </w:tc>
        <w:tc>
          <w:tcPr>
            <w:tcW w:w="3217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002D4B" w:rsidRPr="00E225FD" w:rsidRDefault="00690826" w:rsidP="00302B54">
            <w:pPr>
              <w:rPr>
                <w:b/>
              </w:rPr>
            </w:pPr>
            <w:r w:rsidRPr="00690826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D26302" w:rsidRPr="00D26302" w:rsidRDefault="00D26302" w:rsidP="00D26302">
            <w:pPr>
              <w:ind w:left="189" w:hanging="16"/>
              <w:rPr>
                <w:b/>
              </w:rPr>
            </w:pPr>
            <w:r w:rsidRPr="00D26302">
              <w:rPr>
                <w:b/>
              </w:rPr>
              <w:t xml:space="preserve">1.В нарушение части 6 статьи 12, пункта 6 части 3 статьи   28 Федерального закона от 29 декабря 2012 года  № 273-ФЗ «Об образовании в Российской Федерации», подпунктов 2.11.2, 2.11.3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содержательном и организационном разделах </w:t>
            </w:r>
            <w:r w:rsidRPr="00D26302">
              <w:rPr>
                <w:b/>
              </w:rPr>
              <w:lastRenderedPageBreak/>
              <w:t>образовательной программы МДОУ «Старошайговский детский сад № 1 комбинированного вида» отсутствует часть программы, формируемой участниками образовательных отношений.</w:t>
            </w:r>
          </w:p>
          <w:p w:rsidR="00D26302" w:rsidRPr="00D26302" w:rsidRDefault="00D26302" w:rsidP="00D26302">
            <w:pPr>
              <w:ind w:left="189" w:hanging="16"/>
              <w:rPr>
                <w:b/>
              </w:rPr>
            </w:pPr>
            <w:r w:rsidRPr="00D26302">
              <w:rPr>
                <w:b/>
              </w:rPr>
              <w:t xml:space="preserve">      2. В нарушение части 2 статьи 29 Федерального закона от 29 декабря 2012 </w:t>
            </w:r>
            <w:proofErr w:type="gramStart"/>
            <w:r w:rsidRPr="00D26302">
              <w:rPr>
                <w:b/>
              </w:rPr>
              <w:t>года  №</w:t>
            </w:r>
            <w:proofErr w:type="gramEnd"/>
            <w:r w:rsidRPr="00D26302">
              <w:rPr>
                <w:b/>
              </w:rPr>
              <w:t xml:space="preserve">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</w:t>
            </w:r>
            <w:r w:rsidRPr="00D26302">
              <w:rPr>
                <w:b/>
              </w:rPr>
              <w:lastRenderedPageBreak/>
              <w:t>Российской Федерации от 10 июля года    № 582, в образовательной организации размещена не вся предусмотренная законодательством информация.</w:t>
            </w:r>
          </w:p>
          <w:p w:rsidR="00002D4B" w:rsidRPr="000C4095" w:rsidRDefault="00D26302" w:rsidP="00D26302">
            <w:pPr>
              <w:ind w:left="189" w:hanging="16"/>
              <w:rPr>
                <w:b/>
              </w:rPr>
            </w:pPr>
            <w:r w:rsidRPr="00D26302">
              <w:rPr>
                <w:b/>
              </w:rPr>
              <w:t xml:space="preserve">      3. В нарушение  пункта 3 части 1 статьи 41 Федерального Закона   от       29 декабря 2012 № 273-ФЗ «Об образовании в Российской Федерации» расписание непосредственно образовательной деятельности в МДОУ «Старошайговский детский сад № 1 комбинированного вида» составлено не в соответствии с учебным планом в части недельной образовательной нагрузки (видом занятий).</w:t>
            </w:r>
          </w:p>
        </w:tc>
        <w:tc>
          <w:tcPr>
            <w:tcW w:w="2210" w:type="dxa"/>
          </w:tcPr>
          <w:p w:rsidR="00FE4661" w:rsidRPr="00E225FD" w:rsidRDefault="00FE4661" w:rsidP="00FE46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094492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631" w:type="dxa"/>
          </w:tcPr>
          <w:p w:rsidR="002944F9" w:rsidRPr="00E225FD" w:rsidRDefault="00876358" w:rsidP="007808D5">
            <w:pPr>
              <w:rPr>
                <w:b/>
              </w:rPr>
            </w:pPr>
            <w:r w:rsidRPr="00876358">
              <w:rPr>
                <w:b/>
              </w:rPr>
              <w:t xml:space="preserve">МУНИЦИПАЛЬНОЕ БЮДЖЕТНОЕ </w:t>
            </w:r>
            <w:r w:rsidRPr="00876358">
              <w:rPr>
                <w:b/>
              </w:rPr>
              <w:lastRenderedPageBreak/>
              <w:t>ОБЩЕОБРАЗОВАТЕЛЬНОЕ УЧРЕЖДЕНИЕ "БОЛЬШЕБЕРЕЗНИКОВСКАЯ СРЕДНЯЯ ОБЩЕОБРАЗОВАТЕЛЬНАЯ ШКОЛА"</w:t>
            </w:r>
          </w:p>
        </w:tc>
        <w:tc>
          <w:tcPr>
            <w:tcW w:w="3217" w:type="dxa"/>
          </w:tcPr>
          <w:p w:rsidR="00002D4B" w:rsidRPr="00E225FD" w:rsidRDefault="007E324F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09" w:type="dxa"/>
          </w:tcPr>
          <w:p w:rsidR="00002D4B" w:rsidRPr="00E225FD" w:rsidRDefault="00BD0C30" w:rsidP="00302B54">
            <w:pPr>
              <w:rPr>
                <w:b/>
              </w:rPr>
            </w:pPr>
            <w:r w:rsidRPr="00BD0C30">
              <w:rPr>
                <w:b/>
              </w:rPr>
              <w:t>федеральный государственны</w:t>
            </w:r>
            <w:r w:rsidRPr="00BD0C30">
              <w:rPr>
                <w:b/>
              </w:rPr>
              <w:lastRenderedPageBreak/>
              <w:t>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lastRenderedPageBreak/>
              <w:t xml:space="preserve">1. В нарушение части 4 статьи 91 Федерального </w:t>
            </w:r>
            <w:r w:rsidRPr="00DA34CE">
              <w:rPr>
                <w:b/>
              </w:rPr>
              <w:lastRenderedPageBreak/>
              <w:t>закона от 29 декабря 2012 года                                № 273-ФЗ</w:t>
            </w:r>
            <w:r>
              <w:rPr>
                <w:b/>
              </w:rPr>
              <w:t xml:space="preserve">                                  </w:t>
            </w:r>
            <w:r w:rsidRPr="00DA34CE">
              <w:rPr>
                <w:b/>
              </w:rPr>
              <w:t xml:space="preserve"> «Об образовании в Российской Федерации», частей 1,2 статьи 18 Федерального закона от 4 мая 2011 года № 99-ФЗ «О лицензировании отдельных видов деятельности» образовательная организация осуществляет образовательную деятельность по дополнительной общеобразовательной (общеразвивающей) программе, не указанной в приложении к лицензии на осуществление образовательной деятельности.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       2. В нарушение части 9 статьи 108 Федерального закона от 29 декабря 2012 года                       </w:t>
            </w:r>
            <w:proofErr w:type="gramStart"/>
            <w:r w:rsidRPr="00DA34CE">
              <w:rPr>
                <w:b/>
              </w:rPr>
              <w:t>№  273</w:t>
            </w:r>
            <w:proofErr w:type="gramEnd"/>
            <w:r w:rsidRPr="00DA34CE">
              <w:rPr>
                <w:b/>
              </w:rPr>
              <w:t xml:space="preserve">-Ф3 «Об образовании в Российской Федерации» не переоформлено </w:t>
            </w:r>
            <w:r w:rsidRPr="00DA34CE">
              <w:rPr>
                <w:b/>
              </w:rPr>
              <w:lastRenderedPageBreak/>
              <w:t>свидетельство о государственной аккредитации в целях приведения образовательной деятельности в соответствие с настоящим Федеральным законом.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       3. В нарушение пункта 22 части 3 статьи 28, части 9 статьи 98 Федерального закона             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</w:t>
            </w:r>
            <w:r w:rsidRPr="00DA34CE">
              <w:rPr>
                <w:b/>
              </w:rPr>
              <w:lastRenderedPageBreak/>
              <w:t>№ 729, внесенные сведения о  выданных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за 2000, 2001, 2005, 2012, 2013, 2014 годы, не соответствуют сведениям, указанным в книге выдачи аттестатов.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        4. В нарушение части 3 статьи 30, части 6 статьи 26 Федерального закона от 29 декабря 2012 года № 273-Ф3 «Об образовании в Российской Федерации» локальные нормативные акты, затрагивающие  права и законные интересы обучающихся приняты без учета мнения обучающихся, родителей (законных </w:t>
            </w:r>
            <w:r w:rsidRPr="00DA34CE">
              <w:rPr>
                <w:b/>
              </w:rPr>
              <w:lastRenderedPageBreak/>
              <w:t>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принятии локальных нормативных актов, а также при выборе вариативной части учебного плана.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        5.  В нарушение статьи 53 Федерального закона от 29 декабря 2012 года № 273-Ф3 «Об образовании в Российской Федерации», пункта 3.6 Устава не заключен договор об образовании с родителями (законными представителями) несовершеннолетних учащихся при приеме на обучение в школу.  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6. В нарушение пункта 7 Порядка обеспечения условий доступности </w:t>
            </w:r>
            <w:r w:rsidRPr="00DA34CE">
              <w:rPr>
                <w:b/>
              </w:rPr>
              <w:lastRenderedPageBreak/>
              <w:t>для инвалидов объектов и предоставляемых услуг в сфере образования, а также оказания им при этом необходимой  помощи, утвержденного  приказом Министерства образования и науки Российской Федерации от 09 ноября 2015 года № 1309,  образовательной организацией не проведено обследование и паспортизация объекта, предоставляющего услуги в сфере  образования, в целях определения мер по поэтапному повышению уровня доступности для инвалидов.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7. В нарушение пункта 13 части 3 статьи 28 Федерального закона   от 29 декабря 2012 года  № 273-ФЗ «Об образовании в Российской Федерации»,  пункта 6 Порядка проведения </w:t>
            </w:r>
            <w:proofErr w:type="spellStart"/>
            <w:r w:rsidRPr="00DA34CE">
              <w:rPr>
                <w:b/>
              </w:rPr>
              <w:lastRenderedPageBreak/>
              <w:t>самообследования</w:t>
            </w:r>
            <w:proofErr w:type="spellEnd"/>
            <w:r w:rsidRPr="00DA34CE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отчет о </w:t>
            </w:r>
            <w:proofErr w:type="spellStart"/>
            <w:r w:rsidRPr="00DA34CE">
              <w:rPr>
                <w:b/>
              </w:rPr>
              <w:t>самообследовании</w:t>
            </w:r>
            <w:proofErr w:type="spellEnd"/>
            <w:r w:rsidRPr="00DA34CE">
              <w:rPr>
                <w:b/>
              </w:rPr>
              <w:t xml:space="preserve"> не содержит анализ системы управления организации, востребованности выпускников, качества кадрового, учебно-методического, библиотечно-информационного обеспечения, материально-технической базы.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8. В нарушение пункта 12 Правил оказания платных образовательных услуг, </w:t>
            </w:r>
            <w:proofErr w:type="gramStart"/>
            <w:r w:rsidRPr="00DA34CE">
              <w:rPr>
                <w:b/>
              </w:rPr>
              <w:t>утвержденных  постановлением</w:t>
            </w:r>
            <w:proofErr w:type="gramEnd"/>
            <w:r w:rsidRPr="00DA34CE">
              <w:rPr>
                <w:b/>
              </w:rPr>
              <w:t xml:space="preserve"> Правительства РФ от 15 августа 2013 года № 706, в договоре на оказание платных </w:t>
            </w:r>
            <w:r w:rsidRPr="00DA34CE">
              <w:rPr>
                <w:b/>
              </w:rPr>
              <w:lastRenderedPageBreak/>
              <w:t>образовательных услуг не содержаться следующие сведения: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>- фамилия, имя, отчество (при наличии) обучающегося, его место жительства;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>-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>- форма обучения.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9. В нарушение пунктов 7.1, 9, 14, </w:t>
            </w:r>
            <w:proofErr w:type="gramStart"/>
            <w:r w:rsidRPr="00DA34CE">
              <w:rPr>
                <w:b/>
              </w:rPr>
              <w:t>18  Порядка</w:t>
            </w:r>
            <w:proofErr w:type="gramEnd"/>
            <w:r w:rsidRPr="00DA34CE">
              <w:rPr>
                <w:b/>
              </w:rPr>
      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утвержденного  приказом Министерства образования и науки Российской Федерации от 22 января 2014 года № 32: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lastRenderedPageBreak/>
              <w:t>-  не соблюдены сроки издания приказа о зачислении в первый класс;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- в личном деле зачисленных граждан в первый класс, проживающих на закрепленной </w:t>
            </w:r>
            <w:proofErr w:type="gramStart"/>
            <w:r w:rsidRPr="00DA34CE">
              <w:rPr>
                <w:b/>
              </w:rPr>
              <w:t>территории,  отсутствует</w:t>
            </w:r>
            <w:proofErr w:type="gramEnd"/>
            <w:r w:rsidRPr="00DA34CE">
              <w:rPr>
                <w:b/>
              </w:rPr>
              <w:t xml:space="preserve">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территории;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- после регистрации заявления родителям (законным представителям) детей не выдается расписка в получении документов, содержащая информацию о регистрационном </w:t>
            </w:r>
            <w:r w:rsidRPr="00DA34CE">
              <w:rPr>
                <w:b/>
              </w:rPr>
              <w:lastRenderedPageBreak/>
              <w:t>номере заявления о приеме ребенка в ОООД, о перечне представленных документов.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10. В нарушение пункта 18.1.2.  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1897,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освоения образовательной области «Родной язык и литература».  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lastRenderedPageBreak/>
              <w:t xml:space="preserve">11. В нарушение пункта 12.2.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</w:t>
            </w:r>
            <w:proofErr w:type="gramStart"/>
            <w:r w:rsidRPr="00DA34CE">
              <w:rPr>
                <w:b/>
              </w:rPr>
              <w:t>№  373</w:t>
            </w:r>
            <w:proofErr w:type="gramEnd"/>
            <w:r w:rsidRPr="00DA34CE">
              <w:rPr>
                <w:b/>
              </w:rPr>
              <w:t xml:space="preserve">   в разделе «Планируемые результаты освоения обучающимися основной образовательной программы начального общего образования» отсутствуют планируемые результаты образовательной области «Родной язык и литературное чтение на родном языке».    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12. В нарушение статей  28, 41, 46 Федерального Закона от 29.12.2012 № 273-ФЗ   «Об образовании в Российской Федерации» в личном деле </w:t>
            </w:r>
            <w:proofErr w:type="spellStart"/>
            <w:r w:rsidRPr="00DA34CE">
              <w:rPr>
                <w:b/>
              </w:rPr>
              <w:t>Рытиковой</w:t>
            </w:r>
            <w:proofErr w:type="spellEnd"/>
            <w:r w:rsidRPr="00DA34CE">
              <w:rPr>
                <w:b/>
              </w:rPr>
              <w:t xml:space="preserve"> О.А. (ОСП </w:t>
            </w:r>
            <w:r w:rsidRPr="00DA34CE">
              <w:rPr>
                <w:b/>
              </w:rPr>
              <w:lastRenderedPageBreak/>
              <w:t>«Русско-</w:t>
            </w:r>
            <w:proofErr w:type="spellStart"/>
            <w:r w:rsidRPr="00DA34CE">
              <w:rPr>
                <w:b/>
              </w:rPr>
              <w:t>Найманское</w:t>
            </w:r>
            <w:proofErr w:type="spellEnd"/>
            <w:r w:rsidRPr="00DA34CE">
              <w:rPr>
                <w:b/>
              </w:rPr>
              <w:t>»), относящейся к административно- хозяйственному персоналу,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13.  В нарушение пункта 5 части 3 статьи 28 Федерального закона от 29 декабря 2012 года    № 273-ФЗ «Об образовании </w:t>
            </w:r>
            <w:r w:rsidRPr="00DA34CE">
              <w:rPr>
                <w:b/>
              </w:rPr>
              <w:lastRenderedPageBreak/>
              <w:t xml:space="preserve">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следующим педагогическим работникам: Барановской Е.А., </w:t>
            </w:r>
            <w:proofErr w:type="spellStart"/>
            <w:r w:rsidRPr="00DA34CE">
              <w:rPr>
                <w:b/>
              </w:rPr>
              <w:t>Зевайкиной</w:t>
            </w:r>
            <w:proofErr w:type="spellEnd"/>
            <w:r w:rsidRPr="00DA34CE">
              <w:rPr>
                <w:b/>
              </w:rPr>
              <w:t xml:space="preserve"> Е.Н., Кондрашкиной И.Г., Коршуновой М.Н., Зиминой В.И., </w:t>
            </w:r>
            <w:proofErr w:type="spellStart"/>
            <w:r w:rsidRPr="00DA34CE">
              <w:rPr>
                <w:b/>
              </w:rPr>
              <w:t>Губанищевой</w:t>
            </w:r>
            <w:proofErr w:type="spellEnd"/>
            <w:r w:rsidRPr="00DA34CE">
              <w:rPr>
                <w:b/>
              </w:rPr>
              <w:t xml:space="preserve"> М.А., </w:t>
            </w:r>
            <w:proofErr w:type="spellStart"/>
            <w:r w:rsidRPr="00DA34CE">
              <w:rPr>
                <w:b/>
              </w:rPr>
              <w:t>Губанищевой</w:t>
            </w:r>
            <w:proofErr w:type="spellEnd"/>
            <w:r w:rsidRPr="00DA34CE">
              <w:rPr>
                <w:b/>
              </w:rPr>
              <w:t xml:space="preserve">  Т.В. (ОСП «</w:t>
            </w:r>
            <w:proofErr w:type="spellStart"/>
            <w:r w:rsidRPr="00DA34CE">
              <w:rPr>
                <w:b/>
              </w:rPr>
              <w:t>Починковское</w:t>
            </w:r>
            <w:proofErr w:type="spellEnd"/>
            <w:r w:rsidRPr="00DA34CE">
              <w:rPr>
                <w:b/>
              </w:rPr>
              <w:t xml:space="preserve">»); Горбуновой Н.А., Исаевой М.В., </w:t>
            </w:r>
            <w:proofErr w:type="spellStart"/>
            <w:r w:rsidRPr="00DA34CE">
              <w:rPr>
                <w:b/>
              </w:rPr>
              <w:t>Илюшовой</w:t>
            </w:r>
            <w:proofErr w:type="spellEnd"/>
            <w:r w:rsidRPr="00DA34CE">
              <w:rPr>
                <w:b/>
              </w:rPr>
              <w:t xml:space="preserve"> Л.Н. (ОСП «Русско-</w:t>
            </w:r>
            <w:proofErr w:type="spellStart"/>
            <w:r w:rsidRPr="00DA34CE">
              <w:rPr>
                <w:b/>
              </w:rPr>
              <w:t>Найманское</w:t>
            </w:r>
            <w:proofErr w:type="spellEnd"/>
            <w:r w:rsidRPr="00DA34CE">
              <w:rPr>
                <w:b/>
              </w:rPr>
              <w:t xml:space="preserve">»);Сергачевой В.М., Мордачевой Т.С., </w:t>
            </w:r>
            <w:proofErr w:type="spellStart"/>
            <w:r w:rsidRPr="00DA34CE">
              <w:rPr>
                <w:b/>
              </w:rPr>
              <w:t>Ширшовой</w:t>
            </w:r>
            <w:proofErr w:type="spellEnd"/>
            <w:r w:rsidRPr="00DA34CE">
              <w:rPr>
                <w:b/>
              </w:rPr>
              <w:t xml:space="preserve"> Н.В., </w:t>
            </w:r>
            <w:proofErr w:type="spellStart"/>
            <w:r w:rsidRPr="00DA34CE">
              <w:rPr>
                <w:b/>
              </w:rPr>
              <w:t>Сергейчевой</w:t>
            </w:r>
            <w:proofErr w:type="spellEnd"/>
            <w:r w:rsidRPr="00DA34CE">
              <w:rPr>
                <w:b/>
              </w:rPr>
              <w:t xml:space="preserve"> С.Ю. (ОСП «</w:t>
            </w:r>
            <w:proofErr w:type="spellStart"/>
            <w:r w:rsidRPr="00DA34CE">
              <w:rPr>
                <w:b/>
              </w:rPr>
              <w:t>Судосевское</w:t>
            </w:r>
            <w:proofErr w:type="spellEnd"/>
            <w:r w:rsidRPr="00DA34CE">
              <w:rPr>
                <w:b/>
              </w:rPr>
              <w:t xml:space="preserve">»); </w:t>
            </w:r>
            <w:proofErr w:type="spellStart"/>
            <w:r w:rsidRPr="00DA34CE">
              <w:rPr>
                <w:b/>
              </w:rPr>
              <w:t>Катищиной</w:t>
            </w:r>
            <w:proofErr w:type="spellEnd"/>
            <w:r w:rsidRPr="00DA34CE">
              <w:rPr>
                <w:b/>
              </w:rPr>
              <w:t xml:space="preserve"> Г.П., </w:t>
            </w:r>
            <w:proofErr w:type="spellStart"/>
            <w:r w:rsidRPr="00DA34CE">
              <w:rPr>
                <w:b/>
              </w:rPr>
              <w:t>Рыгиной</w:t>
            </w:r>
            <w:proofErr w:type="spellEnd"/>
            <w:r w:rsidRPr="00DA34CE">
              <w:rPr>
                <w:b/>
              </w:rPr>
              <w:t xml:space="preserve"> О.И., </w:t>
            </w:r>
            <w:proofErr w:type="spellStart"/>
            <w:r w:rsidRPr="00DA34CE">
              <w:rPr>
                <w:b/>
              </w:rPr>
              <w:t>Шамониной</w:t>
            </w:r>
            <w:proofErr w:type="spellEnd"/>
            <w:r w:rsidRPr="00DA34CE">
              <w:rPr>
                <w:b/>
              </w:rPr>
              <w:t xml:space="preserve"> Р.И., Новиковой Г.А., </w:t>
            </w:r>
            <w:proofErr w:type="spellStart"/>
            <w:r w:rsidRPr="00DA34CE">
              <w:rPr>
                <w:b/>
              </w:rPr>
              <w:t>Рыгину</w:t>
            </w:r>
            <w:proofErr w:type="spellEnd"/>
            <w:r w:rsidRPr="00DA34CE">
              <w:rPr>
                <w:b/>
              </w:rPr>
              <w:t xml:space="preserve"> </w:t>
            </w:r>
            <w:r w:rsidRPr="00DA34CE">
              <w:rPr>
                <w:b/>
              </w:rPr>
              <w:lastRenderedPageBreak/>
              <w:t xml:space="preserve">В.А. (информатика), </w:t>
            </w:r>
            <w:proofErr w:type="spellStart"/>
            <w:r w:rsidRPr="00DA34CE">
              <w:rPr>
                <w:b/>
              </w:rPr>
              <w:t>Зевайкиной</w:t>
            </w:r>
            <w:proofErr w:type="spellEnd"/>
            <w:r w:rsidRPr="00DA34CE">
              <w:rPr>
                <w:b/>
              </w:rPr>
              <w:t xml:space="preserve"> Н.М., Белоглазову М.Н. (ОСП «Школа №2»);</w:t>
            </w:r>
            <w:proofErr w:type="spellStart"/>
            <w:r w:rsidRPr="00DA34CE">
              <w:rPr>
                <w:b/>
              </w:rPr>
              <w:t>Устимкиной</w:t>
            </w:r>
            <w:proofErr w:type="spellEnd"/>
            <w:r w:rsidRPr="00DA34CE">
              <w:rPr>
                <w:b/>
              </w:rPr>
              <w:t xml:space="preserve"> Л.Н, </w:t>
            </w:r>
            <w:proofErr w:type="spellStart"/>
            <w:r w:rsidRPr="00DA34CE">
              <w:rPr>
                <w:b/>
              </w:rPr>
              <w:t>Мелькиной</w:t>
            </w:r>
            <w:proofErr w:type="spellEnd"/>
            <w:r w:rsidRPr="00DA34CE">
              <w:rPr>
                <w:b/>
              </w:rPr>
              <w:t xml:space="preserve"> С.А., </w:t>
            </w:r>
            <w:proofErr w:type="spellStart"/>
            <w:r w:rsidRPr="00DA34CE">
              <w:rPr>
                <w:b/>
              </w:rPr>
              <w:t>Шачновой</w:t>
            </w:r>
            <w:proofErr w:type="spellEnd"/>
            <w:r w:rsidRPr="00DA34CE">
              <w:rPr>
                <w:b/>
              </w:rPr>
              <w:t xml:space="preserve"> Т.Н,, </w:t>
            </w:r>
            <w:proofErr w:type="spellStart"/>
            <w:r w:rsidRPr="00DA34CE">
              <w:rPr>
                <w:b/>
              </w:rPr>
              <w:t>Шамонину</w:t>
            </w:r>
            <w:proofErr w:type="spellEnd"/>
            <w:r w:rsidRPr="00DA34CE">
              <w:rPr>
                <w:b/>
              </w:rPr>
              <w:t xml:space="preserve"> М.Н., Киреевой И.М., Токаревой О.Ю., Макаровой Р.А., </w:t>
            </w:r>
            <w:proofErr w:type="spellStart"/>
            <w:r w:rsidRPr="00DA34CE">
              <w:rPr>
                <w:b/>
              </w:rPr>
              <w:t>Илюшовой</w:t>
            </w:r>
            <w:proofErr w:type="spellEnd"/>
            <w:r w:rsidRPr="00DA34CE">
              <w:rPr>
                <w:b/>
              </w:rPr>
              <w:t xml:space="preserve"> Т.Ю., </w:t>
            </w:r>
            <w:proofErr w:type="spellStart"/>
            <w:r w:rsidRPr="00DA34CE">
              <w:rPr>
                <w:b/>
              </w:rPr>
              <w:t>Макаркиной</w:t>
            </w:r>
            <w:proofErr w:type="spellEnd"/>
            <w:r w:rsidRPr="00DA34CE">
              <w:rPr>
                <w:b/>
              </w:rPr>
              <w:t xml:space="preserve"> Е.Н., Токаревой М.В. (ИЗО), </w:t>
            </w:r>
            <w:proofErr w:type="spellStart"/>
            <w:r w:rsidRPr="00DA34CE">
              <w:rPr>
                <w:b/>
              </w:rPr>
              <w:t>Кисарову</w:t>
            </w:r>
            <w:proofErr w:type="spellEnd"/>
            <w:r w:rsidRPr="00DA34CE">
              <w:rPr>
                <w:b/>
              </w:rPr>
              <w:t xml:space="preserve"> С.В.,</w:t>
            </w:r>
            <w:proofErr w:type="spellStart"/>
            <w:r w:rsidRPr="00DA34CE">
              <w:rPr>
                <w:b/>
              </w:rPr>
              <w:t>Забатуриной</w:t>
            </w:r>
            <w:proofErr w:type="spellEnd"/>
            <w:r w:rsidRPr="00DA34CE">
              <w:rPr>
                <w:b/>
              </w:rPr>
              <w:t xml:space="preserve"> Т.А.</w:t>
            </w:r>
          </w:p>
          <w:p w:rsidR="00002D4B" w:rsidRPr="002466C8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14. В нарушение части 13 статьи 60 Федерального закона от 29 декабря 2012 года                           № 273-Ф3 «Об образовании в Российской Федерации», пунктов 2, 4 Порядка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</w:t>
            </w:r>
            <w:r w:rsidRPr="00DA34CE">
              <w:rPr>
                <w:b/>
              </w:rPr>
              <w:lastRenderedPageBreak/>
              <w:t xml:space="preserve">общего образования и обучавшимся по адаптированным основным общеобразовательным программам,  утвержденного  приказом Министерства образования и науки РФ от 14 октября 2013 г. № 1145  выпускнице  9 класса </w:t>
            </w:r>
            <w:proofErr w:type="spellStart"/>
            <w:r w:rsidRPr="00DA34CE">
              <w:rPr>
                <w:b/>
              </w:rPr>
              <w:t>Зеленовой</w:t>
            </w:r>
            <w:proofErr w:type="spellEnd"/>
            <w:r w:rsidRPr="00DA34CE">
              <w:rPr>
                <w:b/>
              </w:rPr>
              <w:t xml:space="preserve"> О. (ОСП «Школа №2»), обучавшейся по адаптированной основной общеобразовательной программе, не выдано свидетельство об обучении; в образовательной организации  не ведется книга регистрации выдачи свидетельств об обучении на бумажном носителе и (или) в электронном виде.  </w:t>
            </w:r>
          </w:p>
        </w:tc>
        <w:tc>
          <w:tcPr>
            <w:tcW w:w="2210" w:type="dxa"/>
          </w:tcPr>
          <w:p w:rsidR="009413F7" w:rsidRPr="00E225FD" w:rsidRDefault="009413F7" w:rsidP="009413F7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</w:t>
            </w:r>
            <w:r w:rsidRPr="00E225FD">
              <w:rPr>
                <w:b/>
              </w:rPr>
              <w:lastRenderedPageBreak/>
              <w:t>предписание</w:t>
            </w:r>
            <w:r w:rsidR="00DA34CE">
              <w:rPr>
                <w:b/>
              </w:rPr>
              <w:t xml:space="preserve">, составлен протокол об административном правонарушении </w:t>
            </w:r>
          </w:p>
          <w:p w:rsidR="00002D4B" w:rsidRPr="00E225FD" w:rsidRDefault="00002D4B" w:rsidP="007808D5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203B30" w:rsidRPr="00E225FD" w:rsidRDefault="00203B30" w:rsidP="00203B30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631" w:type="dxa"/>
          </w:tcPr>
          <w:p w:rsidR="00203B30" w:rsidRPr="00E225FD" w:rsidRDefault="00D64CAF" w:rsidP="00A02C09">
            <w:pPr>
              <w:rPr>
                <w:b/>
              </w:rPr>
            </w:pPr>
            <w:r w:rsidRPr="00D64CAF">
              <w:rPr>
                <w:b/>
              </w:rPr>
              <w:t>ГОСУДАРСТВЕННОЕ КАЗЕННОЕ УЧРЕЖДЕНИЕ ЗДРАВООХРАНЕНИЯ РЕСПУБЛИКИ МОРДОВИЯ "БОЛЬШЕБЕРЕЗНИКОВСК</w:t>
            </w:r>
            <w:r w:rsidRPr="00D64CAF">
              <w:rPr>
                <w:b/>
              </w:rPr>
              <w:lastRenderedPageBreak/>
              <w:t>ИЙ ДОМ РЕБЕНКА СПЕЦИАЛИЗИРОВАННЫЙ"</w:t>
            </w:r>
          </w:p>
        </w:tc>
        <w:tc>
          <w:tcPr>
            <w:tcW w:w="3217" w:type="dxa"/>
          </w:tcPr>
          <w:p w:rsidR="00203B30" w:rsidRPr="00E225FD" w:rsidRDefault="00D64CAF" w:rsidP="00203B30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09" w:type="dxa"/>
          </w:tcPr>
          <w:p w:rsidR="00203B30" w:rsidRDefault="00D64CAF" w:rsidP="00203B30">
            <w:r w:rsidRPr="00D64CAF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203B30" w:rsidRPr="00E225FD" w:rsidRDefault="00F5234E" w:rsidP="00203B30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203B30" w:rsidRPr="00E225FD" w:rsidRDefault="00203B30" w:rsidP="00203B30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D64CAF" w:rsidRPr="00E225FD" w:rsidRDefault="00D64CAF" w:rsidP="00D64CAF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631" w:type="dxa"/>
          </w:tcPr>
          <w:p w:rsidR="00D64CAF" w:rsidRPr="00E225FD" w:rsidRDefault="000E0C9D" w:rsidP="00D64CAF">
            <w:pPr>
              <w:rPr>
                <w:b/>
              </w:rPr>
            </w:pPr>
            <w:r w:rsidRPr="000E0C9D">
              <w:rPr>
                <w:b/>
              </w:rPr>
              <w:t>АВТОНОМНАЯ НЕКОММЕРЧЕСКАЯ ПРОФЕССИОНАЛЬНАЯ ОБРАЗОВАТЕЛЬНАЯ ОРГАНИЗАЦИЯ "АВТОШКОЛА "ДРАЙВ"</w:t>
            </w:r>
          </w:p>
        </w:tc>
        <w:tc>
          <w:tcPr>
            <w:tcW w:w="3217" w:type="dxa"/>
          </w:tcPr>
          <w:p w:rsidR="00D64CAF" w:rsidRDefault="00D64CAF" w:rsidP="00D64CAF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64CAF" w:rsidRDefault="00EA7D60" w:rsidP="00D64CAF">
            <w:r>
              <w:rPr>
                <w:b/>
              </w:rPr>
              <w:t>ф</w:t>
            </w:r>
            <w:r w:rsidR="002C4E71" w:rsidRPr="002C4E71">
              <w:rPr>
                <w:b/>
              </w:rPr>
              <w:t>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207D1B" w:rsidRPr="00207D1B" w:rsidRDefault="00207D1B" w:rsidP="00207D1B">
            <w:pPr>
              <w:rPr>
                <w:b/>
              </w:rPr>
            </w:pPr>
            <w:r w:rsidRPr="00207D1B">
              <w:rPr>
                <w:b/>
              </w:rPr>
              <w:t xml:space="preserve">1. В нарушение пункта 22 части 3 статьи 28, части 9 статьи 98 Федерального закона от 29 декабря 2012 года № 273-ФЭ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№ 729, автономная некоммерческая профессиональная образовательная организация «Автошкола «Драйв» не представила в федеральный орган исполнительной власти, </w:t>
            </w:r>
            <w:r w:rsidRPr="00207D1B">
              <w:rPr>
                <w:b/>
              </w:rPr>
              <w:lastRenderedPageBreak/>
              <w:t xml:space="preserve">осуществляющий функции по контролю и надзору в сфере образования, сведения о выданных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 2. В нарушение пунктов 3.3, 3.6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утвержденных приказом Федеральной службы по надзору в сфере образования и науки от 29.05.2014 № 785, на </w:t>
            </w:r>
            <w:r w:rsidRPr="00207D1B">
              <w:rPr>
                <w:b/>
              </w:rPr>
              <w:lastRenderedPageBreak/>
              <w:t>официальном сайте образовательной организации отсутствует требуемая информация в подразделах "Руководство. Педагогический (научно-педагогический) состав", "Документы". 3. В нарушение пункта 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276, на педагогического</w:t>
            </w:r>
          </w:p>
          <w:p w:rsidR="00D64CAF" w:rsidRPr="00E225FD" w:rsidRDefault="00207D1B" w:rsidP="00207D1B">
            <w:pPr>
              <w:rPr>
                <w:b/>
              </w:rPr>
            </w:pPr>
            <w:r w:rsidRPr="00207D1B">
              <w:rPr>
                <w:b/>
              </w:rPr>
              <w:t xml:space="preserve">работника, прошедшего аттестацию, не позднее двух рабочих дней со дня ее проведения секретарем аттестационной комиссии организации не составляется выписка из протокола. </w:t>
            </w:r>
            <w:r w:rsidRPr="00207D1B">
              <w:rPr>
                <w:b/>
              </w:rPr>
              <w:lastRenderedPageBreak/>
              <w:t xml:space="preserve">4. В нарушение пунктов 3,8,9 части 1 статьи 41 Федерального закона от 29 декабря 2012 года № 273-Ф3 «Об образовании в Российской Федерации», требований пункта 5.1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от 26 декабря 2013 года № 1408, к обучению практическому вождению в условиях дорожного движения допускаются лица, не представившие медицинскую справку установленного образца. 5. В нарушение пункта 2 части 6 статьи 28, пункта 8 части 1 статьи 41 Федерального закона от 29 декабря 2012 года № 273-ФЭ «Об образовании в Российской Федерации» </w:t>
            </w:r>
            <w:r w:rsidRPr="00207D1B">
              <w:rPr>
                <w:b/>
              </w:rPr>
              <w:lastRenderedPageBreak/>
              <w:t xml:space="preserve">отсутствует паспорт безопасности образовательной организации. 6. В нарушение пункта 12 Правил оказания платных образовательных услуг, утвержденных постановлением Правительства РФ от 15 августа 2013 года № 706, в договоре на оказание платных образовательных услуг не содержаться следующие сведения: - место нахождения или место жительства заказчика; - фамилия, имя, отчество (при наличии) обучающегося, его место жительства, телефон. 7. В нарушение части 3 статьи 74 Федерального закона от 29 декабря 2012 года № 273-Ф3 «Об образовании в Российской Федерации», требований Примерной программы профессиональной подготовки водителей </w:t>
            </w:r>
            <w:r w:rsidRPr="00207D1B">
              <w:rPr>
                <w:b/>
              </w:rPr>
              <w:lastRenderedPageBreak/>
              <w:t xml:space="preserve">транспортных средств, утвержденной приказом Министерства образования и науки Российской Федерации от 26 декабря 2013 года № 1408, к проведению квалификационного экзамена не привлекаются представители работодателей, их объединений. 8. В нарушение части 1 статьи 74 Федерального закона от 29 декабря 2012 года № 273-Ф3 «Об образовании в Российской Федерации», требований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от 26 декабря 2013 года № 1408. результаты квалификационного экзамена не </w:t>
            </w:r>
            <w:r w:rsidRPr="00207D1B">
              <w:rPr>
                <w:b/>
              </w:rPr>
              <w:lastRenderedPageBreak/>
              <w:t>оформляются протоколом.</w:t>
            </w:r>
          </w:p>
        </w:tc>
        <w:tc>
          <w:tcPr>
            <w:tcW w:w="2210" w:type="dxa"/>
          </w:tcPr>
          <w:p w:rsidR="00207D1B" w:rsidRPr="00E225FD" w:rsidRDefault="00207D1B" w:rsidP="00207D1B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D64CAF" w:rsidRPr="00E225FD" w:rsidRDefault="00D64CAF" w:rsidP="00D64CAF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D64CAF" w:rsidRPr="00B955E0" w:rsidRDefault="00D64CAF" w:rsidP="00D64C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3631" w:type="dxa"/>
          </w:tcPr>
          <w:p w:rsidR="00D64CAF" w:rsidRPr="00997CFA" w:rsidRDefault="00A205AF" w:rsidP="00D64CAF">
            <w:pPr>
              <w:rPr>
                <w:b/>
              </w:rPr>
            </w:pPr>
            <w:r w:rsidRPr="00A205AF">
              <w:rPr>
                <w:b/>
              </w:rPr>
              <w:t>ГОСУДАРСТВЕННОЕ КАЗЕННОЕ УЧРЕЖДЕНИЕ ЗДРАВООХРАНЕНИЯ РЕСПУБЛИКИ МОРДОВИЯ "БОЛЬШЕБЕРЕЗНИКОВСКИЙ ДЕТСКИЙ ТУБЕРКУЛЕЗНЫЙ САНАТОРИЙ"</w:t>
            </w:r>
          </w:p>
        </w:tc>
        <w:tc>
          <w:tcPr>
            <w:tcW w:w="3217" w:type="dxa"/>
          </w:tcPr>
          <w:p w:rsidR="00D64CAF" w:rsidRDefault="00D64CAF" w:rsidP="00D64CAF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64CAF" w:rsidRDefault="00A205AF" w:rsidP="00D64CAF">
            <w:r w:rsidRPr="00A205AF">
              <w:rPr>
                <w:b/>
              </w:rPr>
              <w:t>федеральный государственный надзор в сфере образовани</w:t>
            </w:r>
            <w:r w:rsidR="007E5CAE">
              <w:rPr>
                <w:b/>
              </w:rPr>
              <w:t>я</w:t>
            </w:r>
          </w:p>
        </w:tc>
        <w:tc>
          <w:tcPr>
            <w:tcW w:w="2952" w:type="dxa"/>
          </w:tcPr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1. В нарушение части 1 статьи 92 Федерального Закона от </w:t>
            </w:r>
            <w:proofErr w:type="gramStart"/>
            <w:r w:rsidRPr="007E5CAE">
              <w:rPr>
                <w:b/>
              </w:rPr>
              <w:t>29.12.2012  №</w:t>
            </w:r>
            <w:proofErr w:type="gramEnd"/>
            <w:r w:rsidRPr="007E5CAE">
              <w:rPr>
                <w:b/>
              </w:rPr>
              <w:t xml:space="preserve"> 273-ФЗ            «Об образовании в Российской Федерации» отсутствует государственная аккредитации по  образовательной программе начального общего образования.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2. В нарушение части 1 статьи 53, части 4 статьи 61 части 1 статьи 92 Федерального Закона от </w:t>
            </w:r>
            <w:proofErr w:type="gramStart"/>
            <w:r w:rsidRPr="007E5CAE">
              <w:rPr>
                <w:b/>
              </w:rPr>
              <w:t>29.12.2012  №</w:t>
            </w:r>
            <w:proofErr w:type="gramEnd"/>
            <w:r w:rsidRPr="007E5CAE">
              <w:rPr>
                <w:b/>
              </w:rPr>
              <w:t xml:space="preserve"> 273-ФЗ  «Об образовании в Российской Федерации» возникновение и прекращение образовательных отношений не оформляется распорядительным актом организации, осуществляющей образовательную деятельность. 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      3. В нарушение Федерального </w:t>
            </w:r>
            <w:r w:rsidRPr="007E5CAE">
              <w:rPr>
                <w:b/>
              </w:rPr>
              <w:lastRenderedPageBreak/>
              <w:t>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 (далее – ФГОС):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в учебном плане не верно указаны наименование предметной области «Обществознание и естествознание», наименование учебного предмета «Литературное чтение» (пункт 19.3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учебном плане </w:t>
            </w:r>
            <w:proofErr w:type="gramStart"/>
            <w:r w:rsidRPr="007E5CAE">
              <w:rPr>
                <w:b/>
              </w:rPr>
              <w:t>отсутствует  часть</w:t>
            </w:r>
            <w:proofErr w:type="gramEnd"/>
            <w:r w:rsidRPr="007E5CAE">
              <w:rPr>
                <w:b/>
              </w:rPr>
              <w:t>, формируемая участниками образовательных отношений (пункты 15, 19.3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разделе «Планируемые результаты освоения обучающимися основной образовательной программы начального </w:t>
            </w:r>
            <w:r w:rsidRPr="007E5CAE">
              <w:rPr>
                <w:b/>
              </w:rPr>
              <w:lastRenderedPageBreak/>
              <w:t>общего образования» отсутствуют планируемые результаты образовательной области «Родной язык и литературное чтение на родном языке», «Основы религиозных культур и светской этики» (пункты 12.2, 12.6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не утвержден план внеурочной деятельности (пункт 19.10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в учебном плане не указано количество часов в год во 2, 3, 4 классах по предметной области «Родной язык и литературное чтение на родном языке».</w:t>
            </w:r>
          </w:p>
          <w:p w:rsidR="007E5CAE" w:rsidRPr="007E5CAE" w:rsidRDefault="007E5CAE" w:rsidP="007E5CAE">
            <w:pPr>
              <w:rPr>
                <w:b/>
              </w:rPr>
            </w:pP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1. В нарушение части 1 статьи 92 Федерального Закона от </w:t>
            </w:r>
            <w:proofErr w:type="gramStart"/>
            <w:r w:rsidRPr="007E5CAE">
              <w:rPr>
                <w:b/>
              </w:rPr>
              <w:t>29.12.2012  №</w:t>
            </w:r>
            <w:proofErr w:type="gramEnd"/>
            <w:r w:rsidRPr="007E5CAE">
              <w:rPr>
                <w:b/>
              </w:rPr>
              <w:t xml:space="preserve"> 273-ФЗ            «Об образовании в Российской Федерации» отсутствует государственная аккредитации по  </w:t>
            </w:r>
            <w:r w:rsidRPr="007E5CAE">
              <w:rPr>
                <w:b/>
              </w:rPr>
              <w:lastRenderedPageBreak/>
              <w:t>образовательной программе начального общего образования.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2. В нарушение части 1 статьи 53, части 4 статьи 61 части 1 статьи 92 Федерального Закона от </w:t>
            </w:r>
            <w:proofErr w:type="gramStart"/>
            <w:r w:rsidRPr="007E5CAE">
              <w:rPr>
                <w:b/>
              </w:rPr>
              <w:t>29.12.2012  №</w:t>
            </w:r>
            <w:proofErr w:type="gramEnd"/>
            <w:r w:rsidRPr="007E5CAE">
              <w:rPr>
                <w:b/>
              </w:rPr>
              <w:t xml:space="preserve"> 273-ФЗ  «Об образовании в Российской Федерации» возникновение и прекращение образовательных отношений не оформляется распорядительным актом организации, осуществляющей образовательную деятельность. 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      3. В нарушение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 (далее – ФГОС):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учебном плане не верно указаны </w:t>
            </w:r>
            <w:r w:rsidRPr="007E5CAE">
              <w:rPr>
                <w:b/>
              </w:rPr>
              <w:lastRenderedPageBreak/>
              <w:t>наименование предметной области «Обществознание и естествознание», наименование учебного предмета «Литературное чтение» (пункт 19.3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учебном плане </w:t>
            </w:r>
            <w:proofErr w:type="gramStart"/>
            <w:r w:rsidRPr="007E5CAE">
              <w:rPr>
                <w:b/>
              </w:rPr>
              <w:t>отсутствует  часть</w:t>
            </w:r>
            <w:proofErr w:type="gramEnd"/>
            <w:r w:rsidRPr="007E5CAE">
              <w:rPr>
                <w:b/>
              </w:rPr>
              <w:t>, формируемая участниками образовательных отношений (пункты 15, 19.3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разделе «Планируемые результаты освоения обучающимися основной образовательной программы начального общего образования» отсутствуют планируемые результаты образовательной области «Родной язык и литературное чтение на родном языке», «Основы религиозных культур и светской </w:t>
            </w:r>
            <w:r w:rsidRPr="007E5CAE">
              <w:rPr>
                <w:b/>
              </w:rPr>
              <w:lastRenderedPageBreak/>
              <w:t>этики» (пункты 12.2, 12.6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не утвержден план внеурочной деятельности (пункт 19.10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в учебном плане не указано количество часов в год во 2, 3, 4 классах по предметной области «Родной язык и литературное чтение на родном языке».</w:t>
            </w:r>
          </w:p>
          <w:p w:rsidR="00D64CAF" w:rsidRDefault="00D64CAF" w:rsidP="00540140">
            <w:pPr>
              <w:rPr>
                <w:b/>
              </w:rPr>
            </w:pPr>
          </w:p>
        </w:tc>
        <w:tc>
          <w:tcPr>
            <w:tcW w:w="2210" w:type="dxa"/>
          </w:tcPr>
          <w:p w:rsidR="007E5CAE" w:rsidRPr="00E225FD" w:rsidRDefault="007E5CAE" w:rsidP="007E5CA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D64CAF" w:rsidRPr="00E225FD" w:rsidRDefault="00D64CAF" w:rsidP="00D64CAF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3D412E" w:rsidRPr="003D412E" w:rsidRDefault="003D412E" w:rsidP="00D64CA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631" w:type="dxa"/>
          </w:tcPr>
          <w:p w:rsidR="003D412E" w:rsidRPr="00A205AF" w:rsidRDefault="00C07BBA" w:rsidP="00D64CAF">
            <w:pPr>
              <w:rPr>
                <w:b/>
              </w:rPr>
            </w:pPr>
            <w:r w:rsidRPr="00C07BBA">
              <w:rPr>
                <w:b/>
              </w:rPr>
              <w:t>МУНИЦИПАЛЬНОЕ БЮДЖЕТНОЕ ДОШКОЛЬНОЕ ОБРАЗОВАТЕЛЬНОЕ УЧРЕЖДЕНИЕ "ДЕТСКИЙ САД КОМБИНИРОВАННОГО ВИДА "ЗВЕЗДОЧКА"</w:t>
            </w:r>
          </w:p>
        </w:tc>
        <w:tc>
          <w:tcPr>
            <w:tcW w:w="3217" w:type="dxa"/>
          </w:tcPr>
          <w:p w:rsidR="003D412E" w:rsidRPr="00F75EB5" w:rsidRDefault="003D412E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3D412E" w:rsidRPr="00A205AF" w:rsidRDefault="00FA2207" w:rsidP="00D64CAF">
            <w:pPr>
              <w:rPr>
                <w:b/>
              </w:rPr>
            </w:pPr>
            <w:r w:rsidRPr="00FA2207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3D412E" w:rsidRPr="007E5CAE" w:rsidRDefault="00AF62CA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3D412E" w:rsidRPr="00E225FD" w:rsidRDefault="003D412E" w:rsidP="00AF62CA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3D412E" w:rsidRDefault="003D412E" w:rsidP="00D64CA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3D412E" w:rsidRDefault="003D412E" w:rsidP="00D64CAF">
            <w:pPr>
              <w:rPr>
                <w:b/>
              </w:rPr>
            </w:pPr>
          </w:p>
        </w:tc>
        <w:tc>
          <w:tcPr>
            <w:tcW w:w="3631" w:type="dxa"/>
          </w:tcPr>
          <w:p w:rsidR="003D412E" w:rsidRPr="00A205AF" w:rsidRDefault="009D559B" w:rsidP="009D559B">
            <w:pPr>
              <w:rPr>
                <w:b/>
              </w:rPr>
            </w:pPr>
            <w:r>
              <w:rPr>
                <w:b/>
              </w:rPr>
              <w:t xml:space="preserve">МУНИЦИПАЛЬНОЕ БЮДЖЕТНОЕ ДОШКОЛЬНОЕ ОБРАЗОВАТЕЛЬНОЕ УЧРЕЖДЕНИЕ </w:t>
            </w:r>
            <w:r w:rsidRPr="009D559B">
              <w:rPr>
                <w:b/>
              </w:rPr>
              <w:t>"</w:t>
            </w:r>
            <w:r>
              <w:rPr>
                <w:b/>
              </w:rPr>
              <w:t>БОЛЬШЕИГНАТОВСКИ Й ДЕТСКИЙ САД КОМБИНИРОВАННОГО ВИДА</w:t>
            </w:r>
            <w:r w:rsidRPr="009D559B">
              <w:rPr>
                <w:b/>
              </w:rPr>
              <w:t xml:space="preserve">" </w:t>
            </w:r>
            <w:r>
              <w:rPr>
                <w:b/>
              </w:rPr>
              <w:lastRenderedPageBreak/>
              <w:t>БОЛЬШЕИГНАТОВСКОГО МУНИЦИПАЛЬНОГО РАЙОНА РЕСПУБЛИКИ МОРДОВИЯ</w:t>
            </w:r>
          </w:p>
        </w:tc>
        <w:tc>
          <w:tcPr>
            <w:tcW w:w="3217" w:type="dxa"/>
          </w:tcPr>
          <w:p w:rsidR="003D412E" w:rsidRPr="00F75EB5" w:rsidRDefault="009D559B" w:rsidP="00D64CAF">
            <w:pPr>
              <w:rPr>
                <w:b/>
              </w:rPr>
            </w:pPr>
            <w:r>
              <w:rPr>
                <w:b/>
              </w:rPr>
              <w:lastRenderedPageBreak/>
              <w:t>Внеплановая/</w:t>
            </w:r>
            <w:r w:rsidR="00546B63">
              <w:rPr>
                <w:b/>
              </w:rPr>
              <w:t>документарная</w:t>
            </w:r>
          </w:p>
        </w:tc>
        <w:tc>
          <w:tcPr>
            <w:tcW w:w="2009" w:type="dxa"/>
          </w:tcPr>
          <w:p w:rsidR="003D412E" w:rsidRPr="00A205AF" w:rsidRDefault="00546B63" w:rsidP="00D64CAF">
            <w:pPr>
              <w:rPr>
                <w:b/>
              </w:rPr>
            </w:pPr>
            <w:r w:rsidRPr="00546B63">
              <w:rPr>
                <w:b/>
              </w:rPr>
              <w:t>контроль исполнения предписания</w:t>
            </w:r>
          </w:p>
        </w:tc>
        <w:tc>
          <w:tcPr>
            <w:tcW w:w="2952" w:type="dxa"/>
          </w:tcPr>
          <w:p w:rsidR="003D412E" w:rsidRPr="007E5CAE" w:rsidRDefault="00546B63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3D412E" w:rsidRPr="00E225FD" w:rsidRDefault="003D412E" w:rsidP="00B514C1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3D412E" w:rsidRDefault="003D412E" w:rsidP="00D64CA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631" w:type="dxa"/>
          </w:tcPr>
          <w:p w:rsidR="003D412E" w:rsidRPr="00A205AF" w:rsidRDefault="00D13742" w:rsidP="00D64CAF">
            <w:pPr>
              <w:rPr>
                <w:b/>
              </w:rPr>
            </w:pPr>
            <w:r w:rsidRPr="00D13742">
              <w:rPr>
                <w:b/>
              </w:rPr>
              <w:t>ОБЩЕСТВО С ОГРАНИЧЕННОЙ ОТВЕТСТВЕННОСТЬЮ "БАЙТЭКС"</w:t>
            </w:r>
            <w:r>
              <w:t xml:space="preserve"> </w:t>
            </w:r>
            <w:r w:rsidRPr="00D13742">
              <w:rPr>
                <w:b/>
              </w:rPr>
              <w:t>ОБЩЕСТВО С ОГРАНИЧЕННОЙ ОТВЕТСТВЕННОСТЬЮ "БАЙТЭКС"</w:t>
            </w:r>
          </w:p>
        </w:tc>
        <w:tc>
          <w:tcPr>
            <w:tcW w:w="3217" w:type="dxa"/>
          </w:tcPr>
          <w:p w:rsidR="003D412E" w:rsidRPr="00F75EB5" w:rsidRDefault="003D412E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3D412E" w:rsidRPr="00A205AF" w:rsidRDefault="00D13742" w:rsidP="00D64CAF">
            <w:pPr>
              <w:rPr>
                <w:b/>
              </w:rPr>
            </w:pPr>
            <w:r w:rsidRPr="00D13742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3D412E" w:rsidRPr="007E5CAE" w:rsidRDefault="00D13742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3D412E" w:rsidRPr="00E225FD" w:rsidRDefault="003D412E" w:rsidP="003D412E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3D412E" w:rsidRDefault="003D412E" w:rsidP="00D64CA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31" w:type="dxa"/>
          </w:tcPr>
          <w:p w:rsidR="003D412E" w:rsidRPr="00A205AF" w:rsidRDefault="00FB089A" w:rsidP="00D64CAF">
            <w:pPr>
              <w:rPr>
                <w:b/>
              </w:rPr>
            </w:pPr>
            <w:r w:rsidRPr="00FB089A">
              <w:rPr>
                <w:b/>
              </w:rPr>
              <w:t>ГОСУДАРСТВЕННОЕ КАЗЕННОЕ УЧРЕЖДЕНИЕ СОЦИАЛЬНОГО ОБСЛУЖИВАНИЯ РЕСПУБЛИКИ МОРДОВИЯ "РЕСПУБЛИКАНСКИЙ СОЦИАЛЬНЫЙ ПРИЮТ ДЛЯ ДЕТЕЙ И ПОДРОСТКОВ "НАДЕЖДА"</w:t>
            </w:r>
          </w:p>
        </w:tc>
        <w:tc>
          <w:tcPr>
            <w:tcW w:w="3217" w:type="dxa"/>
          </w:tcPr>
          <w:p w:rsidR="003D412E" w:rsidRPr="00F75EB5" w:rsidRDefault="003D412E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3D412E" w:rsidRPr="00A205AF" w:rsidRDefault="00FB089A" w:rsidP="00D64CAF">
            <w:pPr>
              <w:rPr>
                <w:b/>
              </w:rPr>
            </w:pPr>
            <w:r w:rsidRPr="00FB089A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3D412E" w:rsidRPr="007E5CAE" w:rsidRDefault="00FB089A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3D412E" w:rsidRPr="00E225FD" w:rsidRDefault="003D412E" w:rsidP="003D412E">
            <w:pPr>
              <w:rPr>
                <w:b/>
              </w:rPr>
            </w:pPr>
          </w:p>
        </w:tc>
      </w:tr>
      <w:tr w:rsidR="00D13742" w:rsidRPr="00E225FD" w:rsidTr="000E2599">
        <w:tc>
          <w:tcPr>
            <w:tcW w:w="541" w:type="dxa"/>
          </w:tcPr>
          <w:p w:rsidR="00D13742" w:rsidRDefault="00D13742" w:rsidP="00D64CA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31" w:type="dxa"/>
          </w:tcPr>
          <w:p w:rsidR="00D13742" w:rsidRPr="00A205AF" w:rsidRDefault="00F8227A" w:rsidP="00D64CAF">
            <w:pPr>
              <w:rPr>
                <w:b/>
              </w:rPr>
            </w:pPr>
            <w:r w:rsidRPr="00F8227A">
              <w:rPr>
                <w:b/>
              </w:rPr>
              <w:t>ЧАСТНОЕ УЧРЕЖДЕНИЕ ДОПОЛНИТЕЛЬНОГО ПРОФЕССИОНАЛЬНОГО ОБРАЗОВАНИЯ "МОРДОВСКИЙ УЧЕБНЫЙ ЦЕНТР "ЭНЕРГЕТИК"</w:t>
            </w:r>
          </w:p>
        </w:tc>
        <w:tc>
          <w:tcPr>
            <w:tcW w:w="3217" w:type="dxa"/>
          </w:tcPr>
          <w:p w:rsidR="00D13742" w:rsidRPr="00F75EB5" w:rsidRDefault="00D13742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13742" w:rsidRPr="00A205AF" w:rsidRDefault="00F8227A" w:rsidP="00D64CAF">
            <w:pPr>
              <w:rPr>
                <w:b/>
              </w:rPr>
            </w:pPr>
            <w:r w:rsidRPr="00F8227A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EB354D" w:rsidRPr="00EB354D" w:rsidRDefault="00EB354D" w:rsidP="00EB354D">
            <w:pPr>
              <w:rPr>
                <w:b/>
              </w:rPr>
            </w:pPr>
            <w:r w:rsidRPr="00EB354D">
              <w:rPr>
                <w:b/>
              </w:rPr>
              <w:t xml:space="preserve">1. В нарушение пункта 22 части 3 статьи 28, части 9 статьи 98 Федерального закона 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</w:t>
            </w:r>
            <w:r w:rsidRPr="00EB354D">
              <w:rPr>
                <w:b/>
              </w:rPr>
              <w:lastRenderedPageBreak/>
              <w:t>документах об образовании и (или) о квалификации, документах об обучении», утвержденных постановлением Правительства РФ от 26 августа 2013 года № 729, представлены в федеральный орган исполнительной власти, осуществляющий функции по контролю и надзору в сфере образования, сведения о выданных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 не в полном объеме.</w:t>
            </w:r>
          </w:p>
          <w:p w:rsidR="00EB354D" w:rsidRPr="00EB354D" w:rsidRDefault="00EB354D" w:rsidP="00EB354D">
            <w:pPr>
              <w:rPr>
                <w:b/>
              </w:rPr>
            </w:pPr>
            <w:r w:rsidRPr="00EB354D">
              <w:rPr>
                <w:b/>
              </w:rPr>
              <w:t xml:space="preserve">2. В нарушение пункты 7 Порядка обеспечения </w:t>
            </w:r>
            <w:r w:rsidRPr="00EB354D">
              <w:rPr>
                <w:b/>
              </w:rPr>
              <w:lastRenderedPageBreak/>
              <w:t>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EB354D" w:rsidRPr="00EB354D" w:rsidRDefault="00EB354D" w:rsidP="00EB354D">
            <w:pPr>
              <w:rPr>
                <w:b/>
              </w:rPr>
            </w:pPr>
            <w:r w:rsidRPr="00EB354D">
              <w:rPr>
                <w:b/>
              </w:rPr>
              <w:t xml:space="preserve">3. В нарушение пункта 2 части 6 статьи 28, пункта 8 части 1 статьи 41 Федерального закона от 29 декабря 2012 года № 273-ФЗ «Об образовании в Российской Федерации», Федерального закона от </w:t>
            </w:r>
            <w:r w:rsidRPr="00EB354D">
              <w:rPr>
                <w:b/>
              </w:rPr>
              <w:lastRenderedPageBreak/>
              <w:t xml:space="preserve">28 декабря 2010 года № 390-ФЗ «О безопасности»,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Федерального закона от 6 марта 2006 года  № 35-ФЗ «О противодействии терроризму», Федерального закона от 25 июля 2002 года № 114-ФЗ «О противодействии экстремистской деятельности», Федерального закона от 21 декабря 1994 года № 69-ФЗ «О пожарной безопасности», Федерального закона от 9 января 1996 года  № 3-ФЗ «О радиационной безопасности населения» , Федерального закона от 12 февраля 1998 года № 28-ФЗ «О гражданской обороне», </w:t>
            </w:r>
            <w:r w:rsidRPr="00EB354D">
              <w:rPr>
                <w:b/>
              </w:rPr>
              <w:lastRenderedPageBreak/>
              <w:t>Федерального закона от 30 марта 1999 года № 52-ФЗ «О санитарно-эпидемиологическом благополучии населения», Указа Президента Российской Федерации от 15 февраля 2006 года № 116 «О мерах по противодействию терроризму» отсутствует паспорт безопасности образовательной организации.</w:t>
            </w:r>
          </w:p>
          <w:p w:rsidR="00EB354D" w:rsidRPr="00EB354D" w:rsidRDefault="00EB354D" w:rsidP="00EB354D">
            <w:pPr>
              <w:rPr>
                <w:b/>
              </w:rPr>
            </w:pPr>
            <w:r w:rsidRPr="00EB354D">
              <w:rPr>
                <w:b/>
              </w:rPr>
              <w:t xml:space="preserve">4. В нарушение пункта 9 статьи 2 Федерального закона от 29 декабря 2012 года № 273-ФЗ «Об образовании в Российской Федерации», пункта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</w:t>
            </w:r>
            <w:r w:rsidRPr="00EB354D">
              <w:rPr>
                <w:b/>
              </w:rPr>
              <w:lastRenderedPageBreak/>
              <w:t xml:space="preserve">от 1 июля 2013 года № 499, структура не </w:t>
            </w:r>
            <w:r w:rsidR="00C66566" w:rsidRPr="00EB354D">
              <w:rPr>
                <w:b/>
              </w:rPr>
              <w:t>всех образовательных</w:t>
            </w:r>
            <w:r w:rsidRPr="00EB354D">
              <w:rPr>
                <w:b/>
              </w:rPr>
              <w:t xml:space="preserve"> программ соответствует требованиям.</w:t>
            </w:r>
          </w:p>
          <w:p w:rsidR="00D13742" w:rsidRPr="007E5CAE" w:rsidRDefault="00D13742" w:rsidP="007E5CAE">
            <w:pPr>
              <w:rPr>
                <w:b/>
              </w:rPr>
            </w:pPr>
          </w:p>
        </w:tc>
        <w:tc>
          <w:tcPr>
            <w:tcW w:w="2210" w:type="dxa"/>
          </w:tcPr>
          <w:p w:rsidR="00F8227A" w:rsidRPr="00E225FD" w:rsidRDefault="00F8227A" w:rsidP="00F8227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D13742" w:rsidRPr="00E225FD" w:rsidRDefault="00D13742" w:rsidP="003D412E">
            <w:pPr>
              <w:rPr>
                <w:b/>
              </w:rPr>
            </w:pPr>
          </w:p>
        </w:tc>
      </w:tr>
      <w:tr w:rsidR="00D13742" w:rsidRPr="00E225FD" w:rsidTr="000E2599">
        <w:tc>
          <w:tcPr>
            <w:tcW w:w="541" w:type="dxa"/>
          </w:tcPr>
          <w:p w:rsidR="00D13742" w:rsidRDefault="00D13742" w:rsidP="00D64CAF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631" w:type="dxa"/>
          </w:tcPr>
          <w:p w:rsidR="00D13742" w:rsidRPr="00A205AF" w:rsidRDefault="00C66566" w:rsidP="00D64CAF">
            <w:pPr>
              <w:rPr>
                <w:b/>
              </w:rPr>
            </w:pPr>
            <w:r w:rsidRPr="00C66566">
              <w:rPr>
                <w:b/>
              </w:rPr>
              <w:t>ЧАСТНОЕ УЧРЕЖДЕНИЕ ДОПОЛНИТЕЛЬНОГО ПРОФЕССИОНАЛЬНОГО ОБРАЗОВАНИЯ "ИНСТИТУТ ПРОБЛЕМ ПРЕДПРИНИМАТЕЛЬСТВА"</w:t>
            </w:r>
          </w:p>
        </w:tc>
        <w:tc>
          <w:tcPr>
            <w:tcW w:w="3217" w:type="dxa"/>
          </w:tcPr>
          <w:p w:rsidR="00D13742" w:rsidRPr="00F75EB5" w:rsidRDefault="00D13742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13742" w:rsidRPr="00A205AF" w:rsidRDefault="00C66566" w:rsidP="00D64CAF">
            <w:pPr>
              <w:rPr>
                <w:b/>
              </w:rPr>
            </w:pPr>
            <w:r w:rsidRPr="00C66566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1. В нарушение пункта 22 части 3 статьи 28, части 9 статьи 98 Федерального закона 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№ 729, не представлены в федеральный орган исполнительной власти, осуществляющий функции по контролю и </w:t>
            </w:r>
            <w:r w:rsidRPr="00C67178">
              <w:rPr>
                <w:b/>
              </w:rPr>
              <w:lastRenderedPageBreak/>
              <w:t>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2. В нарушение статьи 46 Федерального закона от 29 декабря 2012 </w:t>
            </w:r>
            <w:proofErr w:type="gramStart"/>
            <w:r w:rsidRPr="00C67178">
              <w:rPr>
                <w:b/>
              </w:rPr>
              <w:t>года  №</w:t>
            </w:r>
            <w:proofErr w:type="gramEnd"/>
            <w:r w:rsidRPr="00C67178">
              <w:rPr>
                <w:b/>
              </w:rPr>
              <w:t xml:space="preserve"> 273-Ф3 «Об образовании в Российской Федерации» при разработке должностной инструкции преподавателя не учтены требования профессионального стандарта «Педагог профессионального обучения, профессионального образования и </w:t>
            </w:r>
            <w:r w:rsidRPr="00C67178">
              <w:rPr>
                <w:b/>
              </w:rPr>
              <w:lastRenderedPageBreak/>
              <w:t>дополнительного профессионального образования», утвержденного приказом Министерства труда и социальной защиты РФ от 8 сентября 2015 года  № 608н.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3. В нарушение пункта 7 части 3 статьи 28 Федерального закона от 29 декабря 2012 года № 273-ФЗ «Об образовании в Российской Федерации» отсутствует программа развития образовательной организации.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4. В нарушение пункта 11 части 1 статьи 41 Федерального закона от 29 декабря 2012 года № 273-Ф3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lastRenderedPageBreak/>
              <w:t>5. В нарушение пункты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6. В нарушение части 2 статьи 29 Федерального закона от 29 декабря 2012 года № 273-ФЗ «Об образовании в Российской Федерации», пункта 3 Правил </w:t>
            </w:r>
            <w:r w:rsidRPr="00C67178">
              <w:rPr>
                <w:b/>
              </w:rPr>
              <w:lastRenderedPageBreak/>
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 на официальном сайте образовательной организации размещена не вся предусмотренная законодательством информация.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7. В нарушение пункта 13 части 3 статьи 28 Федерального закона от 29 декабря 2012 года № 273-ФЗ «Об образовании в Российской Федерации», пункта 5 Порядка проведения </w:t>
            </w:r>
            <w:proofErr w:type="spellStart"/>
            <w:r w:rsidRPr="00C67178">
              <w:rPr>
                <w:b/>
              </w:rPr>
              <w:t>самообследования</w:t>
            </w:r>
            <w:proofErr w:type="spellEnd"/>
            <w:r w:rsidRPr="00C67178">
              <w:rPr>
                <w:b/>
              </w:rPr>
              <w:t xml:space="preserve"> образовательной организацией, утвержденного </w:t>
            </w:r>
            <w:r w:rsidRPr="00C67178">
              <w:rPr>
                <w:b/>
              </w:rPr>
              <w:lastRenderedPageBreak/>
              <w:t xml:space="preserve">приказом Министерства образования и науки РФ от 14 июня 2013 года № 462, образовательной организацией не определены сроки, форма проведения </w:t>
            </w:r>
            <w:proofErr w:type="spellStart"/>
            <w:r w:rsidRPr="00C67178">
              <w:rPr>
                <w:b/>
              </w:rPr>
              <w:t>самообследования</w:t>
            </w:r>
            <w:proofErr w:type="spellEnd"/>
            <w:r w:rsidRPr="00C67178">
              <w:rPr>
                <w:b/>
              </w:rPr>
              <w:t>, состав лиц, привлекаемых для его проведения.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8. В </w:t>
            </w:r>
            <w:proofErr w:type="gramStart"/>
            <w:r w:rsidRPr="00C67178">
              <w:rPr>
                <w:b/>
              </w:rPr>
              <w:t>нарушение  Федерального</w:t>
            </w:r>
            <w:proofErr w:type="gramEnd"/>
            <w:r w:rsidRPr="00C67178">
              <w:rPr>
                <w:b/>
              </w:rPr>
              <w:t xml:space="preserve"> закона от 29 декабря 2012 года № 273-ФЗ «Об образовании в Российской Федерации», образовательной организацией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формы, периодичность и порядок текущего контроля успеваемости и промежуточной </w:t>
            </w:r>
            <w:r w:rsidRPr="00C67178">
              <w:rPr>
                <w:b/>
              </w:rPr>
              <w:lastRenderedPageBreak/>
              <w:t>аттестации обучающихся (часть 2 статьи 30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порядок оформления, возникновения, приостановления и прекращения отношений между учреждением и обучающимися (часть 2 статьи 30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правила внутреннего распорядка обучающихся (пункт 1 части 3 статьи 28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виды и условия поощрения </w:t>
            </w:r>
            <w:proofErr w:type="gramStart"/>
            <w:r w:rsidRPr="00C67178">
              <w:rPr>
                <w:b/>
              </w:rPr>
              <w:t>обучающихся  за</w:t>
            </w:r>
            <w:proofErr w:type="gramEnd"/>
            <w:r w:rsidRPr="00C67178">
              <w:rPr>
                <w:b/>
              </w:rPr>
              <w:t xml:space="preserve"> успехи </w:t>
            </w:r>
            <w:r w:rsidRPr="00C67178">
              <w:rPr>
                <w:b/>
              </w:rPr>
              <w:lastRenderedPageBreak/>
              <w:t>в учебной, физкультурной, спортивной, общественной, научной, научно-технической, творческой, экспериментальной и инновационной деятельности (пункт 10.1 части 3 статьи 28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бесплатное пользование педагогическими работниками 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      </w:r>
            <w:r w:rsidRPr="00C67178">
              <w:rPr>
                <w:b/>
              </w:rPr>
              <w:lastRenderedPageBreak/>
              <w:t>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(пункт 7 части 3 статьи 47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порядок пользования учебниками и учебными пособиями обучающимися, осваивающими учебные предметы, курсы, дисциплины (модули) (часть 3 статьи 35 закона);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порядок создания, организации работы комиссии по урегулированию споров между участниками образовательных </w:t>
            </w:r>
            <w:r w:rsidRPr="00C67178">
              <w:rPr>
                <w:b/>
              </w:rPr>
              <w:lastRenderedPageBreak/>
              <w:t>отношений (часть 6 статьи 45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основания и порядок снижения стоимости платных образовательных услуг (часть 5 статьи </w:t>
            </w:r>
            <w:proofErr w:type="gramStart"/>
            <w:r w:rsidRPr="00C67178">
              <w:rPr>
                <w:b/>
              </w:rPr>
              <w:t>54  Федерального</w:t>
            </w:r>
            <w:proofErr w:type="gramEnd"/>
            <w:r w:rsidRPr="00C67178">
              <w:rPr>
                <w:b/>
              </w:rPr>
              <w:t xml:space="preserve">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язык (языки) образования организации, осуществляющей образовательную деятельность, по реализуемым образовательным программам (часть 6 статьи 14 Федерального закона от 29 декабря 2012 года № 273-ФЗ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lastRenderedPageBreak/>
              <w:t>-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 (статья 28 Федерального закона от 29 декабря 2012 года № 273-</w:t>
            </w:r>
            <w:proofErr w:type="gramStart"/>
            <w:r w:rsidRPr="00C67178">
              <w:rPr>
                <w:b/>
              </w:rPr>
              <w:t>ФЗ  «</w:t>
            </w:r>
            <w:proofErr w:type="gramEnd"/>
            <w:r w:rsidRPr="00C67178">
              <w:rPr>
                <w:b/>
              </w:rPr>
              <w:t>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правила приема на обучение по образовательным программам (часть 9 статьи 55 Федерального закона от 29 декабря 2012 года № 273-ФЗ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режим рабочего времени и времени отдыха педагогических работников организации (часть 7 статьи 47 Федерального закона от 29 декабря 2012 года № </w:t>
            </w:r>
            <w:r w:rsidRPr="00C67178">
              <w:rPr>
                <w:b/>
              </w:rPr>
              <w:lastRenderedPageBreak/>
              <w:t>273-ФЗ «Об образовании в Российской Федерации»).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9. В нарушение пункта 2 части 6 статьи 28, пункта 8 части 1 статьи 41 Федерального закона от 29 декабря 2012 года № 273-ФЗ «Об образовании в Российской Федерации», Федерального закона от 28 декабря 2010 года № 390-ФЗ «О безопасности»,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Федерального закона от 6 марта 2006 года  № 35-ФЗ «О противодействии терроризму», Федерального закона от 25 июля 2002 года № 114-ФЗ «О противодействии экстремистской деятельности», </w:t>
            </w:r>
            <w:r w:rsidRPr="00C67178">
              <w:rPr>
                <w:b/>
              </w:rPr>
              <w:lastRenderedPageBreak/>
              <w:t>Федерального закона от 21 декабря 1994 года № 69-ФЗ «О пожарной безопасности», Федерального закона от 9 января 1996 года  № 3-ФЗ «О радиационной безопасности населения» , Федерального закона от 12 февраля 1998 года № 28-ФЗ «О гражданской обороне», Федерального закона от 30 марта 1999 года № 52-ФЗ «О санитарно-эпидемиологическом благополучии населения», Указа Президента Российской Федерации от 15 февраля 2006 года № 116 «О мерах по противодействию терроризму» отсутствует паспорт безопасности образовательной организации.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10. В нарушение пункта 12 Правил оказания платных образовательных услуг, утвержденных постановлением </w:t>
            </w:r>
            <w:r w:rsidRPr="00C67178">
              <w:rPr>
                <w:b/>
              </w:rPr>
              <w:lastRenderedPageBreak/>
              <w:t>Правительства Российской Федерации от 15 августа 2013 года      № 706, в договоре об оказании платных образовательных услуг отсутствуют сведения о форме обучения, виде, уровне и (или) направленности образовательной программы, не указывается вид документа, выдаваемого обучающемуся после успешного освоения им соответствующей образовательной программы (части образовательной программы).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11. В нарушение пункта 18 части 1 статьи 34, части 2 статьи 55 Федерального закона от 29 декабря 2012 года № 273-ФЗ «Об образовании в Российской Федерации» «Об образовании в Российской Федерации» отсутствует факт ознакомления </w:t>
            </w:r>
            <w:r w:rsidRPr="00C67178">
              <w:rPr>
                <w:b/>
              </w:rPr>
              <w:lastRenderedPageBreak/>
              <w:t>обучающихся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12. В нарушение пункта 9 статьи 2 Федерального закона от 29 декабря 2012 года № 273-ФЗ «Об образовании в Российской Федерации», пункта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</w:t>
            </w:r>
            <w:r w:rsidRPr="00C67178">
              <w:rPr>
                <w:b/>
              </w:rPr>
              <w:lastRenderedPageBreak/>
              <w:t>от 1 июля 2013 года № 499, структура образовательных программ не соответствует требованиям.</w:t>
            </w:r>
          </w:p>
          <w:p w:rsidR="00D13742" w:rsidRPr="007E5CAE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13. В нарушение пункта 7 части 5 статьи 47 Федерального закона от 29 декабря 2012 года № 273-Ф3 «Об образовании в Российской Федерации», статьи 22 ТК РФ работников образовательной организации не знакомят под роспись с принимаемыми локальными нормативными актами, непосредственно связанными с их трудовой деятельностью</w:t>
            </w:r>
          </w:p>
        </w:tc>
        <w:tc>
          <w:tcPr>
            <w:tcW w:w="2210" w:type="dxa"/>
          </w:tcPr>
          <w:p w:rsidR="00D13742" w:rsidRPr="00E225FD" w:rsidRDefault="00D13742" w:rsidP="00D13742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D13742" w:rsidRPr="00E225FD" w:rsidRDefault="00D13742" w:rsidP="003D412E">
            <w:pPr>
              <w:rPr>
                <w:b/>
              </w:rPr>
            </w:pPr>
          </w:p>
        </w:tc>
      </w:tr>
      <w:tr w:rsidR="00D13742" w:rsidRPr="00E225FD" w:rsidTr="000E2599">
        <w:tc>
          <w:tcPr>
            <w:tcW w:w="541" w:type="dxa"/>
          </w:tcPr>
          <w:p w:rsidR="00D13742" w:rsidRDefault="00D13742" w:rsidP="00D64CAF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631" w:type="dxa"/>
          </w:tcPr>
          <w:p w:rsidR="00D13742" w:rsidRPr="00A205AF" w:rsidRDefault="00FC0227" w:rsidP="00D64CAF">
            <w:pPr>
              <w:rPr>
                <w:b/>
              </w:rPr>
            </w:pPr>
            <w:r w:rsidRPr="00FC0227">
              <w:rPr>
                <w:b/>
              </w:rPr>
              <w:t>ОБЩЕСТВО С ОГРАНИЧЕННОЙ ОТВЕТСТВЕННОСТЬЮ "КОНСУЛЬТАЦИОННЫЙ ЦЕНТР САРАНСК"</w:t>
            </w:r>
          </w:p>
        </w:tc>
        <w:tc>
          <w:tcPr>
            <w:tcW w:w="3217" w:type="dxa"/>
          </w:tcPr>
          <w:p w:rsidR="00D13742" w:rsidRPr="00F75EB5" w:rsidRDefault="00D13742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13742" w:rsidRPr="00A205AF" w:rsidRDefault="00FC0227" w:rsidP="00D64CAF">
            <w:pPr>
              <w:rPr>
                <w:b/>
              </w:rPr>
            </w:pPr>
            <w:r w:rsidRPr="00FC0227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D13742" w:rsidRPr="007E5CAE" w:rsidRDefault="005E2158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D13742" w:rsidRPr="00E225FD" w:rsidRDefault="00D13742" w:rsidP="005E2158">
            <w:pPr>
              <w:rPr>
                <w:b/>
              </w:rPr>
            </w:pPr>
          </w:p>
        </w:tc>
      </w:tr>
      <w:tr w:rsidR="00D13742" w:rsidRPr="00E225FD" w:rsidTr="000E2599">
        <w:tc>
          <w:tcPr>
            <w:tcW w:w="541" w:type="dxa"/>
          </w:tcPr>
          <w:p w:rsidR="00D13742" w:rsidRDefault="00D13742" w:rsidP="00D64CAF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631" w:type="dxa"/>
          </w:tcPr>
          <w:p w:rsidR="00D13742" w:rsidRPr="00A205AF" w:rsidRDefault="005713ED" w:rsidP="00D64CAF">
            <w:pPr>
              <w:rPr>
                <w:b/>
              </w:rPr>
            </w:pPr>
            <w:r w:rsidRPr="005713ED">
              <w:rPr>
                <w:b/>
              </w:rPr>
              <w:t>ЧАСТНОЕ УЧРЕЖДЕНИЕ - ПРОФЕССИОНАЛЬНАЯ ОБРАЗОВАТЕЛЬНАЯ ОРГАНИЗАЦИЯ "УЧЕБНЫЙ ЦЕНТР ЛИДЕР"</w:t>
            </w:r>
          </w:p>
        </w:tc>
        <w:tc>
          <w:tcPr>
            <w:tcW w:w="3217" w:type="dxa"/>
          </w:tcPr>
          <w:p w:rsidR="00D13742" w:rsidRPr="00F75EB5" w:rsidRDefault="00D13742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13742" w:rsidRPr="00A205AF" w:rsidRDefault="005713ED" w:rsidP="00D64CAF">
            <w:pPr>
              <w:rPr>
                <w:b/>
              </w:rPr>
            </w:pPr>
            <w:r w:rsidRPr="005713ED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D13742" w:rsidRPr="007E5CAE" w:rsidRDefault="005713ED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D13742" w:rsidRPr="00E225FD" w:rsidRDefault="00D13742" w:rsidP="005713ED">
            <w:pPr>
              <w:rPr>
                <w:b/>
              </w:rPr>
            </w:pPr>
          </w:p>
        </w:tc>
      </w:tr>
      <w:tr w:rsidR="005E2158" w:rsidRPr="00E225FD" w:rsidTr="000E2599">
        <w:tc>
          <w:tcPr>
            <w:tcW w:w="541" w:type="dxa"/>
          </w:tcPr>
          <w:p w:rsidR="005E2158" w:rsidRDefault="005E2158" w:rsidP="00D64CA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31" w:type="dxa"/>
          </w:tcPr>
          <w:p w:rsidR="005E2158" w:rsidRPr="00A205AF" w:rsidRDefault="000F16FD" w:rsidP="00D64CAF">
            <w:pPr>
              <w:rPr>
                <w:b/>
              </w:rPr>
            </w:pPr>
            <w:r w:rsidRPr="000F16FD">
              <w:rPr>
                <w:b/>
              </w:rPr>
              <w:t>ГОСУДАРСТВЕННОЕ АВТОНОМНОЕ ОБРАЗОВАТЕЛЬНОЕ УЧРЕЖДЕНИЕ ДОПОЛНИТЕЛЬНОГО ПРОФЕССИОНАЛЬНОГО ОБРАЗОВАНИЯ РЕСПУБЛИКИ МОРДОВИЯ "МОРДОВСКИЙ РЕСПУБЛИКАНСКИЙ ЦЕНТР ПОВЫШЕНИЯ КВАЛИФИКАЦИИ СПЕЦИАЛИСТОВ ЗДРАВООХРАНЕНИЯ"</w:t>
            </w:r>
          </w:p>
        </w:tc>
        <w:tc>
          <w:tcPr>
            <w:tcW w:w="3217" w:type="dxa"/>
          </w:tcPr>
          <w:p w:rsidR="005E2158" w:rsidRPr="00F75EB5" w:rsidRDefault="005E2158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5E2158" w:rsidRPr="00A205AF" w:rsidRDefault="000F16FD" w:rsidP="00D64CAF">
            <w:pPr>
              <w:rPr>
                <w:b/>
              </w:rPr>
            </w:pPr>
            <w:r w:rsidRPr="000F16FD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5E2158" w:rsidRPr="007E5CAE" w:rsidRDefault="000F16FD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5E2158" w:rsidRPr="00E225FD" w:rsidRDefault="005E2158" w:rsidP="000F16FD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  <w:bookmarkStart w:id="0" w:name="_GoBack"/>
      <w:bookmarkEnd w:id="0"/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23461"/>
    <w:rsid w:val="00030C33"/>
    <w:rsid w:val="0003377A"/>
    <w:rsid w:val="00037769"/>
    <w:rsid w:val="0005412E"/>
    <w:rsid w:val="00063608"/>
    <w:rsid w:val="00073358"/>
    <w:rsid w:val="00074945"/>
    <w:rsid w:val="00080C3F"/>
    <w:rsid w:val="000920D9"/>
    <w:rsid w:val="00093C59"/>
    <w:rsid w:val="00094492"/>
    <w:rsid w:val="000950A6"/>
    <w:rsid w:val="0009542A"/>
    <w:rsid w:val="000B46AB"/>
    <w:rsid w:val="000C0E5A"/>
    <w:rsid w:val="000C4095"/>
    <w:rsid w:val="000E0C9D"/>
    <w:rsid w:val="000E2599"/>
    <w:rsid w:val="000E7D80"/>
    <w:rsid w:val="000F16FD"/>
    <w:rsid w:val="0010634E"/>
    <w:rsid w:val="00130AFF"/>
    <w:rsid w:val="00155E34"/>
    <w:rsid w:val="00161C21"/>
    <w:rsid w:val="00163D67"/>
    <w:rsid w:val="001652BC"/>
    <w:rsid w:val="00182696"/>
    <w:rsid w:val="001835A1"/>
    <w:rsid w:val="001A4AF1"/>
    <w:rsid w:val="001C05E8"/>
    <w:rsid w:val="001C3D63"/>
    <w:rsid w:val="001C7BDA"/>
    <w:rsid w:val="001E3C6D"/>
    <w:rsid w:val="00203B30"/>
    <w:rsid w:val="00207D1B"/>
    <w:rsid w:val="00212CC2"/>
    <w:rsid w:val="0022242E"/>
    <w:rsid w:val="00226291"/>
    <w:rsid w:val="002270C0"/>
    <w:rsid w:val="002466C8"/>
    <w:rsid w:val="00262762"/>
    <w:rsid w:val="00262FD8"/>
    <w:rsid w:val="00270E8F"/>
    <w:rsid w:val="002944F9"/>
    <w:rsid w:val="00294F23"/>
    <w:rsid w:val="002A544C"/>
    <w:rsid w:val="002C4E71"/>
    <w:rsid w:val="002D34A0"/>
    <w:rsid w:val="002D58FF"/>
    <w:rsid w:val="00302B54"/>
    <w:rsid w:val="00314197"/>
    <w:rsid w:val="0035145A"/>
    <w:rsid w:val="003B3C25"/>
    <w:rsid w:val="003C3436"/>
    <w:rsid w:val="003D412E"/>
    <w:rsid w:val="003E3051"/>
    <w:rsid w:val="003F4837"/>
    <w:rsid w:val="00405FCC"/>
    <w:rsid w:val="00411A5A"/>
    <w:rsid w:val="0042353F"/>
    <w:rsid w:val="004300F1"/>
    <w:rsid w:val="0046372C"/>
    <w:rsid w:val="00484D4D"/>
    <w:rsid w:val="004B0114"/>
    <w:rsid w:val="004D1D7E"/>
    <w:rsid w:val="004D5E12"/>
    <w:rsid w:val="004F3902"/>
    <w:rsid w:val="004F7BB2"/>
    <w:rsid w:val="00525FE2"/>
    <w:rsid w:val="00532DB4"/>
    <w:rsid w:val="0053564B"/>
    <w:rsid w:val="00540140"/>
    <w:rsid w:val="0054043C"/>
    <w:rsid w:val="0054337E"/>
    <w:rsid w:val="00545015"/>
    <w:rsid w:val="00545EF6"/>
    <w:rsid w:val="00546B63"/>
    <w:rsid w:val="005713ED"/>
    <w:rsid w:val="00583DB3"/>
    <w:rsid w:val="00583E04"/>
    <w:rsid w:val="005929DF"/>
    <w:rsid w:val="005B65FA"/>
    <w:rsid w:val="005D236F"/>
    <w:rsid w:val="005E2158"/>
    <w:rsid w:val="005E4AD0"/>
    <w:rsid w:val="00605D8C"/>
    <w:rsid w:val="006063C7"/>
    <w:rsid w:val="006125A5"/>
    <w:rsid w:val="006304D8"/>
    <w:rsid w:val="00636A8D"/>
    <w:rsid w:val="0065296C"/>
    <w:rsid w:val="0065471A"/>
    <w:rsid w:val="006558EB"/>
    <w:rsid w:val="0068200A"/>
    <w:rsid w:val="00684D7D"/>
    <w:rsid w:val="00690826"/>
    <w:rsid w:val="00690B5F"/>
    <w:rsid w:val="006B3DCE"/>
    <w:rsid w:val="006B57E0"/>
    <w:rsid w:val="006B5FBD"/>
    <w:rsid w:val="006C0ADD"/>
    <w:rsid w:val="006D092B"/>
    <w:rsid w:val="006D5DC6"/>
    <w:rsid w:val="006E262B"/>
    <w:rsid w:val="006E4842"/>
    <w:rsid w:val="006F224B"/>
    <w:rsid w:val="006F53F2"/>
    <w:rsid w:val="00707E8B"/>
    <w:rsid w:val="00707E9D"/>
    <w:rsid w:val="00710EBD"/>
    <w:rsid w:val="0071188F"/>
    <w:rsid w:val="00714FC3"/>
    <w:rsid w:val="00730548"/>
    <w:rsid w:val="00745282"/>
    <w:rsid w:val="00752792"/>
    <w:rsid w:val="00753239"/>
    <w:rsid w:val="00776DE7"/>
    <w:rsid w:val="00777FA2"/>
    <w:rsid w:val="007808D5"/>
    <w:rsid w:val="007875EB"/>
    <w:rsid w:val="007B2DB7"/>
    <w:rsid w:val="007B6D48"/>
    <w:rsid w:val="007C6C08"/>
    <w:rsid w:val="007C6D26"/>
    <w:rsid w:val="007E324F"/>
    <w:rsid w:val="007E5CAE"/>
    <w:rsid w:val="007F37B8"/>
    <w:rsid w:val="00822E2D"/>
    <w:rsid w:val="00844C24"/>
    <w:rsid w:val="00846627"/>
    <w:rsid w:val="00850650"/>
    <w:rsid w:val="00851486"/>
    <w:rsid w:val="0085280C"/>
    <w:rsid w:val="008761B1"/>
    <w:rsid w:val="00876358"/>
    <w:rsid w:val="008942DF"/>
    <w:rsid w:val="008A1E24"/>
    <w:rsid w:val="008B1D0F"/>
    <w:rsid w:val="008B1D72"/>
    <w:rsid w:val="008B6F7E"/>
    <w:rsid w:val="008C7C4B"/>
    <w:rsid w:val="008E58F4"/>
    <w:rsid w:val="009061CA"/>
    <w:rsid w:val="009152B9"/>
    <w:rsid w:val="00920635"/>
    <w:rsid w:val="00922E73"/>
    <w:rsid w:val="00940CA2"/>
    <w:rsid w:val="00940EC5"/>
    <w:rsid w:val="009413F7"/>
    <w:rsid w:val="009517FE"/>
    <w:rsid w:val="009644B3"/>
    <w:rsid w:val="0097011F"/>
    <w:rsid w:val="009722AF"/>
    <w:rsid w:val="00986EBD"/>
    <w:rsid w:val="009872E7"/>
    <w:rsid w:val="00997CFA"/>
    <w:rsid w:val="009A55D6"/>
    <w:rsid w:val="009B4DF0"/>
    <w:rsid w:val="009B7330"/>
    <w:rsid w:val="009B7F14"/>
    <w:rsid w:val="009D232B"/>
    <w:rsid w:val="009D559B"/>
    <w:rsid w:val="009E5579"/>
    <w:rsid w:val="00A00CD6"/>
    <w:rsid w:val="00A02C09"/>
    <w:rsid w:val="00A03279"/>
    <w:rsid w:val="00A205AF"/>
    <w:rsid w:val="00A323FC"/>
    <w:rsid w:val="00A345E2"/>
    <w:rsid w:val="00A4561B"/>
    <w:rsid w:val="00A50F3E"/>
    <w:rsid w:val="00A55E58"/>
    <w:rsid w:val="00A64CD4"/>
    <w:rsid w:val="00A65AFF"/>
    <w:rsid w:val="00A723EB"/>
    <w:rsid w:val="00A73998"/>
    <w:rsid w:val="00A95CD5"/>
    <w:rsid w:val="00AA2A17"/>
    <w:rsid w:val="00AB1ABE"/>
    <w:rsid w:val="00AB7C69"/>
    <w:rsid w:val="00AC0981"/>
    <w:rsid w:val="00AC7B9C"/>
    <w:rsid w:val="00AD1782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11CD9"/>
    <w:rsid w:val="00B16803"/>
    <w:rsid w:val="00B40443"/>
    <w:rsid w:val="00B514C1"/>
    <w:rsid w:val="00B54AF1"/>
    <w:rsid w:val="00B569EA"/>
    <w:rsid w:val="00B60738"/>
    <w:rsid w:val="00B6320C"/>
    <w:rsid w:val="00B845BA"/>
    <w:rsid w:val="00B955E0"/>
    <w:rsid w:val="00B96686"/>
    <w:rsid w:val="00B977AF"/>
    <w:rsid w:val="00BC1B51"/>
    <w:rsid w:val="00BC2C82"/>
    <w:rsid w:val="00BD0C30"/>
    <w:rsid w:val="00BF335F"/>
    <w:rsid w:val="00BF6656"/>
    <w:rsid w:val="00C07BBA"/>
    <w:rsid w:val="00C16BA3"/>
    <w:rsid w:val="00C24CAE"/>
    <w:rsid w:val="00C46B6B"/>
    <w:rsid w:val="00C546C4"/>
    <w:rsid w:val="00C64F67"/>
    <w:rsid w:val="00C65A38"/>
    <w:rsid w:val="00C66566"/>
    <w:rsid w:val="00C67178"/>
    <w:rsid w:val="00C71AEA"/>
    <w:rsid w:val="00C7443B"/>
    <w:rsid w:val="00C916D9"/>
    <w:rsid w:val="00C93286"/>
    <w:rsid w:val="00CB7677"/>
    <w:rsid w:val="00CE7008"/>
    <w:rsid w:val="00CF2649"/>
    <w:rsid w:val="00CF3480"/>
    <w:rsid w:val="00CF4BC0"/>
    <w:rsid w:val="00D02D8B"/>
    <w:rsid w:val="00D043EF"/>
    <w:rsid w:val="00D13742"/>
    <w:rsid w:val="00D21824"/>
    <w:rsid w:val="00D22849"/>
    <w:rsid w:val="00D25BCA"/>
    <w:rsid w:val="00D26302"/>
    <w:rsid w:val="00D35544"/>
    <w:rsid w:val="00D43D88"/>
    <w:rsid w:val="00D54D29"/>
    <w:rsid w:val="00D62CB8"/>
    <w:rsid w:val="00D64931"/>
    <w:rsid w:val="00D64CAF"/>
    <w:rsid w:val="00D71084"/>
    <w:rsid w:val="00DA34CE"/>
    <w:rsid w:val="00DA7BEE"/>
    <w:rsid w:val="00DD63E7"/>
    <w:rsid w:val="00DE4263"/>
    <w:rsid w:val="00DF25E9"/>
    <w:rsid w:val="00E046E3"/>
    <w:rsid w:val="00E225FD"/>
    <w:rsid w:val="00E24A45"/>
    <w:rsid w:val="00E346EC"/>
    <w:rsid w:val="00E347AF"/>
    <w:rsid w:val="00E600F0"/>
    <w:rsid w:val="00E65B87"/>
    <w:rsid w:val="00E821DA"/>
    <w:rsid w:val="00E972BB"/>
    <w:rsid w:val="00EA205C"/>
    <w:rsid w:val="00EA4CF2"/>
    <w:rsid w:val="00EA578A"/>
    <w:rsid w:val="00EA7D60"/>
    <w:rsid w:val="00EB354D"/>
    <w:rsid w:val="00EB6FAF"/>
    <w:rsid w:val="00ED033A"/>
    <w:rsid w:val="00ED09F9"/>
    <w:rsid w:val="00EE1125"/>
    <w:rsid w:val="00EF6C8D"/>
    <w:rsid w:val="00F01191"/>
    <w:rsid w:val="00F014FA"/>
    <w:rsid w:val="00F023D3"/>
    <w:rsid w:val="00F04BCF"/>
    <w:rsid w:val="00F10AB6"/>
    <w:rsid w:val="00F260CC"/>
    <w:rsid w:val="00F26926"/>
    <w:rsid w:val="00F41627"/>
    <w:rsid w:val="00F5234E"/>
    <w:rsid w:val="00F53085"/>
    <w:rsid w:val="00F6033E"/>
    <w:rsid w:val="00F8212C"/>
    <w:rsid w:val="00F8227A"/>
    <w:rsid w:val="00F90BD0"/>
    <w:rsid w:val="00F9150C"/>
    <w:rsid w:val="00F933BE"/>
    <w:rsid w:val="00FA2207"/>
    <w:rsid w:val="00FB089A"/>
    <w:rsid w:val="00FC0227"/>
    <w:rsid w:val="00FD31CA"/>
    <w:rsid w:val="00FD705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A90C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51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298</cp:revision>
  <dcterms:created xsi:type="dcterms:W3CDTF">2018-11-06T17:03:00Z</dcterms:created>
  <dcterms:modified xsi:type="dcterms:W3CDTF">2019-09-11T09:25:00Z</dcterms:modified>
</cp:coreProperties>
</file>